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51D3A" w14:textId="77777777" w:rsidR="00837AF4" w:rsidRPr="008E359C" w:rsidRDefault="00837AF4" w:rsidP="00837AF4">
      <w:pPr>
        <w:jc w:val="center"/>
        <w:rPr>
          <w:sz w:val="24"/>
          <w:szCs w:val="24"/>
        </w:rPr>
      </w:pPr>
      <w:r w:rsidRPr="008E359C">
        <w:rPr>
          <w:sz w:val="24"/>
          <w:szCs w:val="24"/>
        </w:rPr>
        <w:t>Федеральное агентство связи</w:t>
      </w:r>
    </w:p>
    <w:p w14:paraId="301F2272" w14:textId="77777777" w:rsidR="00837AF4" w:rsidRPr="008E359C" w:rsidRDefault="00837AF4" w:rsidP="00837AF4">
      <w:pPr>
        <w:ind w:left="567"/>
        <w:rPr>
          <w:sz w:val="24"/>
          <w:szCs w:val="24"/>
        </w:rPr>
      </w:pPr>
      <w:r w:rsidRPr="008E359C">
        <w:rPr>
          <w:sz w:val="24"/>
          <w:szCs w:val="24"/>
        </w:rPr>
        <w:t xml:space="preserve">Федеральное государственное бюджетное образовательное учреждение  высшего образования </w:t>
      </w:r>
    </w:p>
    <w:p w14:paraId="35794A3A" w14:textId="77777777" w:rsidR="00837AF4" w:rsidRPr="008E359C" w:rsidRDefault="00837AF4" w:rsidP="00837AF4">
      <w:pPr>
        <w:jc w:val="center"/>
        <w:rPr>
          <w:sz w:val="24"/>
          <w:szCs w:val="24"/>
        </w:rPr>
      </w:pPr>
      <w:r w:rsidRPr="008E359C">
        <w:rPr>
          <w:sz w:val="24"/>
          <w:szCs w:val="24"/>
        </w:rPr>
        <w:t>«Сибирский государственный университет телекоммуникаций и информатики»</w:t>
      </w:r>
      <w:r w:rsidRPr="008E359C">
        <w:rPr>
          <w:sz w:val="24"/>
          <w:szCs w:val="24"/>
        </w:rPr>
        <w:br/>
        <w:t>(</w:t>
      </w:r>
      <w:proofErr w:type="spellStart"/>
      <w:r w:rsidRPr="008E359C">
        <w:rPr>
          <w:sz w:val="24"/>
          <w:szCs w:val="24"/>
        </w:rPr>
        <w:t>СибГУТИ</w:t>
      </w:r>
      <w:proofErr w:type="spellEnd"/>
      <w:r w:rsidRPr="008E359C">
        <w:rPr>
          <w:sz w:val="24"/>
          <w:szCs w:val="24"/>
        </w:rPr>
        <w:t>)</w:t>
      </w:r>
    </w:p>
    <w:p w14:paraId="0921729C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63366E7C" w14:textId="77777777" w:rsidR="00837AF4" w:rsidRPr="008E359C" w:rsidRDefault="00837AF4" w:rsidP="00837AF4">
      <w:pPr>
        <w:rPr>
          <w:b/>
          <w:sz w:val="24"/>
          <w:szCs w:val="24"/>
        </w:rPr>
      </w:pPr>
    </w:p>
    <w:p w14:paraId="3A398482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4B9D3390" w14:textId="77777777" w:rsidR="00837AF4" w:rsidRPr="008E359C" w:rsidRDefault="00837AF4" w:rsidP="00837AF4">
      <w:pPr>
        <w:rPr>
          <w:b/>
          <w:sz w:val="24"/>
          <w:szCs w:val="24"/>
        </w:rPr>
      </w:pPr>
    </w:p>
    <w:p w14:paraId="68CFE7F6" w14:textId="77777777" w:rsidR="00A915F2" w:rsidRPr="008E359C" w:rsidRDefault="00A915F2" w:rsidP="00A915F2">
      <w:pPr>
        <w:ind w:left="5664"/>
        <w:jc w:val="right"/>
        <w:rPr>
          <w:sz w:val="16"/>
          <w:szCs w:val="16"/>
        </w:rPr>
      </w:pPr>
      <w:r w:rsidRPr="008E359C">
        <w:rPr>
          <w:sz w:val="16"/>
          <w:szCs w:val="16"/>
        </w:rPr>
        <w:t xml:space="preserve">Форма утверждена научно-методическим советом </w:t>
      </w:r>
    </w:p>
    <w:p w14:paraId="0B02C19B" w14:textId="77777777" w:rsidR="00A915F2" w:rsidRPr="008E359C" w:rsidRDefault="00A915F2" w:rsidP="00A915F2">
      <w:pPr>
        <w:ind w:left="5664"/>
        <w:jc w:val="right"/>
        <w:rPr>
          <w:sz w:val="16"/>
          <w:szCs w:val="16"/>
        </w:rPr>
      </w:pPr>
      <w:r w:rsidRPr="008E359C">
        <w:rPr>
          <w:sz w:val="16"/>
          <w:szCs w:val="16"/>
        </w:rPr>
        <w:t>университета протокол № 3 от 16 декабря 2015 г.</w:t>
      </w:r>
    </w:p>
    <w:p w14:paraId="03CA06BE" w14:textId="77777777" w:rsidR="00837AF4" w:rsidRPr="008E359C" w:rsidRDefault="00837AF4" w:rsidP="00837AF4">
      <w:pPr>
        <w:ind w:left="5664"/>
        <w:jc w:val="center"/>
        <w:rPr>
          <w:sz w:val="16"/>
          <w:szCs w:val="16"/>
        </w:rPr>
      </w:pPr>
    </w:p>
    <w:p w14:paraId="7D9ADA60" w14:textId="77777777" w:rsidR="009B4B9B" w:rsidRDefault="009B4B9B" w:rsidP="009B4B9B">
      <w:pPr>
        <w:ind w:left="6663"/>
        <w:jc w:val="right"/>
      </w:pPr>
      <w:r>
        <w:t>УТВЕРЖДАЮ</w:t>
      </w:r>
      <w:r>
        <w:br/>
        <w:t>Декан факультета МТС,</w:t>
      </w:r>
    </w:p>
    <w:p w14:paraId="38B8953A" w14:textId="77777777" w:rsidR="009B4B9B" w:rsidRDefault="009B4B9B" w:rsidP="009B4B9B">
      <w:pPr>
        <w:ind w:left="6663"/>
        <w:jc w:val="right"/>
      </w:pPr>
      <w:r>
        <w:t>к.т.н.</w:t>
      </w:r>
    </w:p>
    <w:p w14:paraId="1C41B1C2" w14:textId="77777777" w:rsidR="009B4B9B" w:rsidRDefault="009B4B9B" w:rsidP="009B4B9B">
      <w:pPr>
        <w:ind w:left="6663"/>
        <w:jc w:val="right"/>
      </w:pPr>
      <w:r>
        <w:t>____________</w:t>
      </w:r>
      <w:proofErr w:type="spellStart"/>
      <w:r>
        <w:t>В.М.Деревяшкин</w:t>
      </w:r>
      <w:proofErr w:type="spellEnd"/>
    </w:p>
    <w:p w14:paraId="1F4D113B" w14:textId="77777777" w:rsidR="009B4B9B" w:rsidRDefault="009B4B9B" w:rsidP="009B4B9B">
      <w:pPr>
        <w:ind w:left="6663"/>
        <w:jc w:val="right"/>
      </w:pPr>
      <w:r>
        <w:br/>
      </w:r>
      <w:r w:rsidRPr="00BA7FE0">
        <w:t>«</w:t>
      </w:r>
      <w:r w:rsidRPr="00BA7FE0">
        <w:rPr>
          <w:u w:val="single"/>
        </w:rPr>
        <w:t xml:space="preserve"> 30 </w:t>
      </w:r>
      <w:r w:rsidRPr="00BA7FE0">
        <w:t xml:space="preserve">» </w:t>
      </w:r>
      <w:r w:rsidRPr="00BA7FE0">
        <w:rPr>
          <w:u w:val="single"/>
        </w:rPr>
        <w:t xml:space="preserve">  августа  </w:t>
      </w:r>
      <w:r w:rsidRPr="00BA7FE0">
        <w:t xml:space="preserve"> 201</w:t>
      </w:r>
      <w:r w:rsidRPr="00BA7FE0">
        <w:rPr>
          <w:u w:val="single"/>
        </w:rPr>
        <w:t>7</w:t>
      </w:r>
      <w:r w:rsidRPr="00BA7FE0">
        <w:t>г.</w:t>
      </w:r>
    </w:p>
    <w:p w14:paraId="5F1E8EA6" w14:textId="77777777" w:rsidR="00837AF4" w:rsidRPr="008E359C" w:rsidRDefault="00837AF4" w:rsidP="00837AF4">
      <w:pPr>
        <w:ind w:left="6663"/>
        <w:jc w:val="right"/>
        <w:rPr>
          <w:sz w:val="24"/>
          <w:szCs w:val="24"/>
        </w:rPr>
      </w:pPr>
    </w:p>
    <w:p w14:paraId="32536DBE" w14:textId="77777777" w:rsidR="00837AF4" w:rsidRPr="008E359C" w:rsidRDefault="00837AF4" w:rsidP="00837AF4">
      <w:pPr>
        <w:ind w:left="6663"/>
        <w:jc w:val="right"/>
        <w:rPr>
          <w:sz w:val="24"/>
          <w:szCs w:val="24"/>
        </w:rPr>
      </w:pPr>
    </w:p>
    <w:p w14:paraId="45A5DA08" w14:textId="77777777" w:rsidR="00837AF4" w:rsidRPr="008E359C" w:rsidRDefault="00837AF4" w:rsidP="00837AF4">
      <w:pPr>
        <w:ind w:left="6663"/>
        <w:jc w:val="right"/>
        <w:rPr>
          <w:sz w:val="24"/>
          <w:szCs w:val="24"/>
        </w:rPr>
      </w:pPr>
    </w:p>
    <w:p w14:paraId="06AA2DBE" w14:textId="77777777" w:rsidR="00837AF4" w:rsidRPr="008E359C" w:rsidRDefault="00837AF4" w:rsidP="00837AF4">
      <w:pPr>
        <w:jc w:val="center"/>
        <w:rPr>
          <w:sz w:val="24"/>
          <w:szCs w:val="24"/>
        </w:rPr>
      </w:pPr>
      <w:r w:rsidRPr="008E359C">
        <w:rPr>
          <w:b/>
          <w:spacing w:val="60"/>
          <w:sz w:val="36"/>
          <w:szCs w:val="36"/>
        </w:rPr>
        <w:t xml:space="preserve">  РАБОЧАЯ ПРОГРАММА</w:t>
      </w:r>
      <w:r w:rsidRPr="008E359C">
        <w:rPr>
          <w:sz w:val="24"/>
          <w:szCs w:val="24"/>
        </w:rPr>
        <w:br/>
        <w:t xml:space="preserve">     </w:t>
      </w:r>
    </w:p>
    <w:p w14:paraId="49A9746A" w14:textId="4B2A352B" w:rsidR="00837AF4" w:rsidRPr="008E359C" w:rsidRDefault="00837AF4" w:rsidP="00837AF4">
      <w:pPr>
        <w:spacing w:line="360" w:lineRule="auto"/>
        <w:jc w:val="center"/>
        <w:rPr>
          <w:sz w:val="24"/>
          <w:szCs w:val="24"/>
        </w:rPr>
      </w:pPr>
      <w:r w:rsidRPr="008E359C">
        <w:rPr>
          <w:sz w:val="24"/>
          <w:szCs w:val="24"/>
        </w:rPr>
        <w:t>по дисциплине (модулю) «</w:t>
      </w:r>
      <w:r w:rsidR="00264831" w:rsidRPr="008E359C">
        <w:rPr>
          <w:b/>
          <w:sz w:val="24"/>
          <w:szCs w:val="24"/>
        </w:rPr>
        <w:t xml:space="preserve">Интеллектуальная </w:t>
      </w:r>
      <w:r w:rsidR="001C2931" w:rsidRPr="008E359C">
        <w:rPr>
          <w:b/>
          <w:sz w:val="24"/>
          <w:szCs w:val="24"/>
        </w:rPr>
        <w:t>электроник</w:t>
      </w:r>
      <w:r w:rsidR="00264831" w:rsidRPr="008E359C">
        <w:rPr>
          <w:b/>
          <w:sz w:val="24"/>
          <w:szCs w:val="24"/>
        </w:rPr>
        <w:t>а</w:t>
      </w:r>
      <w:r w:rsidRPr="008E359C">
        <w:rPr>
          <w:sz w:val="24"/>
          <w:szCs w:val="24"/>
        </w:rPr>
        <w:t>»,</w:t>
      </w:r>
    </w:p>
    <w:p w14:paraId="04E3EEA9" w14:textId="18CD1C6E" w:rsidR="00837AF4" w:rsidRPr="008E359C" w:rsidRDefault="00837AF4" w:rsidP="00837AF4">
      <w:pPr>
        <w:spacing w:line="360" w:lineRule="auto"/>
        <w:jc w:val="center"/>
        <w:rPr>
          <w:color w:val="000000"/>
          <w:sz w:val="24"/>
          <w:szCs w:val="24"/>
        </w:rPr>
      </w:pPr>
      <w:r w:rsidRPr="008E359C">
        <w:rPr>
          <w:sz w:val="24"/>
          <w:szCs w:val="24"/>
        </w:rPr>
        <w:t xml:space="preserve">для образовательной программы по направлению </w:t>
      </w:r>
    </w:p>
    <w:p w14:paraId="37478F4E" w14:textId="3BFA9244" w:rsidR="00257D3F" w:rsidRPr="008E359C" w:rsidRDefault="00837AF4" w:rsidP="00837AF4">
      <w:pPr>
        <w:spacing w:line="360" w:lineRule="auto"/>
        <w:jc w:val="center"/>
        <w:rPr>
          <w:color w:val="000000"/>
          <w:sz w:val="24"/>
          <w:szCs w:val="24"/>
        </w:rPr>
      </w:pPr>
      <w:r w:rsidRPr="008E359C">
        <w:rPr>
          <w:color w:val="000000"/>
          <w:sz w:val="24"/>
          <w:szCs w:val="24"/>
        </w:rPr>
        <w:t xml:space="preserve">  </w:t>
      </w:r>
      <w:r w:rsidR="00824138" w:rsidRPr="008E359C">
        <w:rPr>
          <w:color w:val="000000"/>
          <w:sz w:val="24"/>
          <w:szCs w:val="24"/>
        </w:rPr>
        <w:t>11.03.03 «Конструирование и технология электронных средств»</w:t>
      </w:r>
      <w:r w:rsidR="00257D3F" w:rsidRPr="008E359C">
        <w:rPr>
          <w:color w:val="000000"/>
          <w:sz w:val="24"/>
          <w:szCs w:val="24"/>
        </w:rPr>
        <w:t xml:space="preserve">, </w:t>
      </w:r>
    </w:p>
    <w:p w14:paraId="2255880D" w14:textId="77777777" w:rsidR="00DE7548" w:rsidRPr="0072616C" w:rsidRDefault="00DE7548" w:rsidP="00DE754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>квалификация – бакалавр,</w:t>
      </w:r>
    </w:p>
    <w:p w14:paraId="4651237A" w14:textId="77777777" w:rsidR="00DE7548" w:rsidRPr="0072616C" w:rsidRDefault="00DE7548" w:rsidP="00DE754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 xml:space="preserve">программа </w:t>
      </w:r>
      <w:proofErr w:type="gramStart"/>
      <w:r w:rsidRPr="0072616C">
        <w:rPr>
          <w:sz w:val="24"/>
          <w:szCs w:val="24"/>
        </w:rPr>
        <w:t>академического</w:t>
      </w:r>
      <w:proofErr w:type="gramEnd"/>
      <w:r w:rsidRPr="0072616C">
        <w:rPr>
          <w:sz w:val="24"/>
          <w:szCs w:val="24"/>
        </w:rPr>
        <w:t xml:space="preserve"> </w:t>
      </w:r>
      <w:proofErr w:type="spellStart"/>
      <w:r w:rsidRPr="0072616C">
        <w:rPr>
          <w:sz w:val="24"/>
          <w:szCs w:val="24"/>
        </w:rPr>
        <w:t>бакалавриата</w:t>
      </w:r>
      <w:proofErr w:type="spellEnd"/>
      <w:r w:rsidRPr="0072616C">
        <w:rPr>
          <w:sz w:val="24"/>
          <w:szCs w:val="24"/>
        </w:rPr>
        <w:t>,</w:t>
      </w:r>
    </w:p>
    <w:p w14:paraId="31CAE779" w14:textId="77777777" w:rsidR="00DE7548" w:rsidRPr="0072616C" w:rsidRDefault="00DE7548" w:rsidP="00DE754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>форма обучения – очная,</w:t>
      </w:r>
    </w:p>
    <w:p w14:paraId="501ED2DD" w14:textId="77777777" w:rsidR="00DE7548" w:rsidRPr="0072616C" w:rsidRDefault="00DE7548" w:rsidP="00DE7548">
      <w:pPr>
        <w:spacing w:line="276" w:lineRule="auto"/>
        <w:jc w:val="center"/>
        <w:rPr>
          <w:sz w:val="24"/>
          <w:szCs w:val="24"/>
        </w:rPr>
      </w:pPr>
      <w:r w:rsidRPr="0072616C">
        <w:rPr>
          <w:sz w:val="24"/>
          <w:szCs w:val="24"/>
        </w:rPr>
        <w:t>год начала подготовки (по учебному плану) – 201</w:t>
      </w:r>
      <w:r>
        <w:rPr>
          <w:sz w:val="24"/>
          <w:szCs w:val="24"/>
        </w:rPr>
        <w:t>5</w:t>
      </w:r>
    </w:p>
    <w:p w14:paraId="4F42F5D6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56DDEE88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1B14A9E8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02C6DC3D" w14:textId="689A8DC3" w:rsidR="00837AF4" w:rsidRPr="008E359C" w:rsidRDefault="00837AF4" w:rsidP="00837AF4">
      <w:pPr>
        <w:ind w:left="708"/>
        <w:rPr>
          <w:sz w:val="24"/>
          <w:szCs w:val="24"/>
        </w:rPr>
      </w:pPr>
      <w:r w:rsidRPr="008E359C">
        <w:rPr>
          <w:b/>
          <w:sz w:val="24"/>
          <w:szCs w:val="24"/>
        </w:rPr>
        <w:t>Факультет</w:t>
      </w:r>
      <w:r w:rsidRPr="008E359C">
        <w:rPr>
          <w:sz w:val="24"/>
          <w:szCs w:val="24"/>
        </w:rPr>
        <w:t xml:space="preserve"> </w:t>
      </w:r>
      <w:proofErr w:type="spellStart"/>
      <w:r w:rsidR="00446747">
        <w:rPr>
          <w:sz w:val="24"/>
          <w:szCs w:val="24"/>
        </w:rPr>
        <w:t>мультисервисных</w:t>
      </w:r>
      <w:proofErr w:type="spellEnd"/>
      <w:r w:rsidR="00446747">
        <w:rPr>
          <w:sz w:val="24"/>
          <w:szCs w:val="24"/>
        </w:rPr>
        <w:t xml:space="preserve"> телекоммуникационных систем </w:t>
      </w:r>
      <w:r w:rsidR="00446747">
        <w:rPr>
          <w:sz w:val="24"/>
          <w:szCs w:val="24"/>
        </w:rPr>
        <w:t>(</w:t>
      </w:r>
      <w:r w:rsidR="00C944CA" w:rsidRPr="008E359C">
        <w:rPr>
          <w:sz w:val="24"/>
          <w:szCs w:val="24"/>
        </w:rPr>
        <w:t>М</w:t>
      </w:r>
      <w:r w:rsidR="00213ACA" w:rsidRPr="008E359C">
        <w:rPr>
          <w:sz w:val="24"/>
          <w:szCs w:val="24"/>
        </w:rPr>
        <w:t>ТС</w:t>
      </w:r>
      <w:r w:rsidR="00446747">
        <w:rPr>
          <w:sz w:val="24"/>
          <w:szCs w:val="24"/>
        </w:rPr>
        <w:t>)</w:t>
      </w:r>
      <w:r w:rsidRPr="008E359C">
        <w:rPr>
          <w:b/>
          <w:sz w:val="24"/>
          <w:szCs w:val="24"/>
        </w:rPr>
        <w:br/>
        <w:t>Кафедра</w:t>
      </w:r>
      <w:r w:rsidRPr="008E359C">
        <w:rPr>
          <w:sz w:val="24"/>
          <w:szCs w:val="24"/>
        </w:rPr>
        <w:t xml:space="preserve"> </w:t>
      </w:r>
      <w:r w:rsidR="00C944CA" w:rsidRPr="008E359C">
        <w:rPr>
          <w:sz w:val="24"/>
          <w:szCs w:val="24"/>
        </w:rPr>
        <w:t>Технической электроники</w:t>
      </w:r>
    </w:p>
    <w:p w14:paraId="21FBB10E" w14:textId="77777777" w:rsidR="00837AF4" w:rsidRPr="008E359C" w:rsidRDefault="00837AF4" w:rsidP="00837AF4">
      <w:pPr>
        <w:rPr>
          <w:sz w:val="24"/>
          <w:szCs w:val="24"/>
        </w:rPr>
      </w:pPr>
      <w:r w:rsidRPr="008E359C">
        <w:rPr>
          <w:b/>
          <w:bCs/>
          <w:sz w:val="24"/>
          <w:szCs w:val="24"/>
        </w:rPr>
        <w:t xml:space="preserve">            Разработчик: </w:t>
      </w:r>
      <w:r w:rsidR="007A52E1" w:rsidRPr="008E359C">
        <w:rPr>
          <w:sz w:val="24"/>
          <w:szCs w:val="24"/>
        </w:rPr>
        <w:t xml:space="preserve">к.т.н., доцент </w:t>
      </w:r>
      <w:r w:rsidR="0019486C" w:rsidRPr="008E359C">
        <w:rPr>
          <w:sz w:val="24"/>
          <w:szCs w:val="24"/>
        </w:rPr>
        <w:t>Бялик Александр Давидович</w:t>
      </w:r>
    </w:p>
    <w:p w14:paraId="4FC435F6" w14:textId="77777777" w:rsidR="00837AF4" w:rsidRPr="008E359C" w:rsidRDefault="005C0788" w:rsidP="005C0788">
      <w:pPr>
        <w:rPr>
          <w:sz w:val="16"/>
          <w:szCs w:val="16"/>
        </w:rPr>
      </w:pPr>
      <w:r w:rsidRPr="008E359C">
        <w:rPr>
          <w:sz w:val="16"/>
          <w:szCs w:val="16"/>
        </w:rPr>
        <w:t xml:space="preserve">                                                             </w:t>
      </w:r>
      <w:r w:rsidR="00837AF4" w:rsidRPr="008E359C">
        <w:rPr>
          <w:sz w:val="16"/>
          <w:szCs w:val="16"/>
        </w:rPr>
        <w:t>(УЧЕНАЯ СТЕПЕНЬ, ЗВАНИЕ, ФИО полностью)</w:t>
      </w:r>
    </w:p>
    <w:p w14:paraId="355700F9" w14:textId="77777777" w:rsidR="00837AF4" w:rsidRPr="008E359C" w:rsidRDefault="00837AF4" w:rsidP="00837AF4">
      <w:pPr>
        <w:ind w:left="5664" w:firstLine="708"/>
        <w:jc w:val="center"/>
        <w:rPr>
          <w:sz w:val="24"/>
          <w:szCs w:val="24"/>
        </w:rPr>
      </w:pPr>
      <w:r w:rsidRPr="008E359C">
        <w:rPr>
          <w:sz w:val="24"/>
          <w:szCs w:val="24"/>
        </w:rPr>
        <w:t xml:space="preserve">            _____________</w:t>
      </w:r>
    </w:p>
    <w:p w14:paraId="65CD2BCB" w14:textId="77777777" w:rsidR="00837AF4" w:rsidRPr="008E359C" w:rsidRDefault="00837AF4" w:rsidP="00837AF4">
      <w:pPr>
        <w:ind w:left="5664" w:firstLine="708"/>
        <w:jc w:val="center"/>
        <w:rPr>
          <w:sz w:val="16"/>
          <w:szCs w:val="16"/>
        </w:rPr>
      </w:pPr>
      <w:r w:rsidRPr="008E359C">
        <w:rPr>
          <w:sz w:val="16"/>
          <w:szCs w:val="16"/>
        </w:rPr>
        <w:t xml:space="preserve">                (ПОДПИСЬ)</w:t>
      </w:r>
    </w:p>
    <w:p w14:paraId="0B15F4B3" w14:textId="77777777" w:rsidR="00837AF4" w:rsidRPr="008E359C" w:rsidRDefault="00837AF4" w:rsidP="00837AF4">
      <w:pPr>
        <w:rPr>
          <w:sz w:val="24"/>
          <w:szCs w:val="24"/>
        </w:rPr>
      </w:pPr>
    </w:p>
    <w:p w14:paraId="6459245B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4AD4B324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5CE93E20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7B01277D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7654ECC1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330B9C2E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5F73521F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66225F0D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4FA57639" w14:textId="77777777" w:rsidR="00837AF4" w:rsidRPr="008E359C" w:rsidRDefault="00837AF4" w:rsidP="00837AF4">
      <w:pPr>
        <w:rPr>
          <w:sz w:val="24"/>
          <w:szCs w:val="24"/>
        </w:rPr>
      </w:pPr>
    </w:p>
    <w:p w14:paraId="19B55641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0411F20B" w14:textId="77777777" w:rsidR="00837AF4" w:rsidRPr="008E359C" w:rsidRDefault="00837AF4" w:rsidP="00837AF4">
      <w:pPr>
        <w:jc w:val="center"/>
        <w:rPr>
          <w:sz w:val="24"/>
          <w:szCs w:val="24"/>
        </w:rPr>
      </w:pPr>
    </w:p>
    <w:p w14:paraId="11D3390B" w14:textId="5156916D" w:rsidR="00837AF4" w:rsidRPr="008E359C" w:rsidRDefault="00837AF4" w:rsidP="007E7DAE">
      <w:pPr>
        <w:jc w:val="center"/>
        <w:rPr>
          <w:sz w:val="24"/>
          <w:szCs w:val="24"/>
        </w:rPr>
        <w:sectPr w:rsidR="00837AF4" w:rsidRPr="008E359C" w:rsidSect="008A6891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8E359C">
        <w:rPr>
          <w:sz w:val="24"/>
          <w:szCs w:val="24"/>
        </w:rPr>
        <w:t xml:space="preserve">Новосибирск  </w:t>
      </w:r>
      <w:r w:rsidR="001A0E8B" w:rsidRPr="008E359C">
        <w:rPr>
          <w:sz w:val="24"/>
          <w:szCs w:val="24"/>
        </w:rPr>
        <w:t>201</w:t>
      </w:r>
      <w:r w:rsidR="002C7B64">
        <w:rPr>
          <w:sz w:val="24"/>
          <w:szCs w:val="24"/>
        </w:rPr>
        <w:t>7</w:t>
      </w:r>
    </w:p>
    <w:p w14:paraId="6F401D01" w14:textId="77777777" w:rsidR="001A010F" w:rsidRPr="008E359C" w:rsidRDefault="001A010F" w:rsidP="00C67653">
      <w:pPr>
        <w:pStyle w:val="a4"/>
        <w:numPr>
          <w:ilvl w:val="0"/>
          <w:numId w:val="28"/>
        </w:numPr>
        <w:jc w:val="center"/>
        <w:rPr>
          <w:b/>
          <w:caps/>
          <w:sz w:val="24"/>
          <w:szCs w:val="24"/>
        </w:rPr>
      </w:pPr>
      <w:r w:rsidRPr="008E359C">
        <w:rPr>
          <w:b/>
          <w:caps/>
          <w:sz w:val="24"/>
          <w:szCs w:val="24"/>
        </w:rPr>
        <w:lastRenderedPageBreak/>
        <w:t xml:space="preserve">ПЕРЕЧЕНЬ ПЛАНИРУЕМЫХ РЕЗУЛЬТАТОВ </w:t>
      </w:r>
      <w:r w:rsidRPr="008E359C">
        <w:rPr>
          <w:b/>
          <w:caps/>
          <w:sz w:val="24"/>
          <w:szCs w:val="24"/>
        </w:rPr>
        <w:br/>
      </w:r>
      <w:proofErr w:type="gramStart"/>
      <w:r w:rsidRPr="008E359C">
        <w:rPr>
          <w:b/>
          <w:caps/>
          <w:sz w:val="24"/>
          <w:szCs w:val="24"/>
        </w:rPr>
        <w:t>ОБУЧЕНИЯ ПО ДИСЦИПЛИНЕ</w:t>
      </w:r>
      <w:proofErr w:type="gramEnd"/>
      <w:r w:rsidRPr="008E359C">
        <w:rPr>
          <w:b/>
          <w:caps/>
          <w:sz w:val="24"/>
          <w:szCs w:val="24"/>
        </w:rPr>
        <w:t xml:space="preserve"> (МОДУЛЮ)</w:t>
      </w: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988"/>
        <w:gridCol w:w="4110"/>
        <w:gridCol w:w="4820"/>
      </w:tblGrid>
      <w:tr w:rsidR="00C67653" w:rsidRPr="008E359C" w14:paraId="22F60412" w14:textId="77777777" w:rsidTr="00C676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B08B" w14:textId="77777777" w:rsidR="00C67653" w:rsidRPr="008E359C" w:rsidRDefault="00C67653" w:rsidP="008A6891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 w:rsidRPr="008E359C">
              <w:rPr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7DAB" w14:textId="77777777" w:rsidR="00C67653" w:rsidRPr="008E359C" w:rsidRDefault="00C67653" w:rsidP="008A6891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 w:rsidRPr="008E359C">
              <w:rPr>
                <w:sz w:val="24"/>
                <w:szCs w:val="24"/>
                <w:lang w:eastAsia="en-US"/>
              </w:rPr>
              <w:t>Содержание компетенции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D34D" w14:textId="77777777" w:rsidR="00C67653" w:rsidRPr="008E359C" w:rsidRDefault="00C67653" w:rsidP="008A6891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 w:rsidRPr="008E359C">
              <w:rPr>
                <w:sz w:val="24"/>
                <w:szCs w:val="24"/>
                <w:lang w:eastAsia="en-US"/>
              </w:rPr>
              <w:t>Результаты освоения</w:t>
            </w:r>
          </w:p>
        </w:tc>
      </w:tr>
      <w:tr w:rsidR="00C67653" w:rsidRPr="008E359C" w14:paraId="371E30D5" w14:textId="77777777" w:rsidTr="008D6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7563" w14:textId="54EC7694" w:rsidR="00C67653" w:rsidRPr="008E359C" w:rsidRDefault="00227E51" w:rsidP="00227E51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8E359C">
              <w:rPr>
                <w:sz w:val="24"/>
                <w:szCs w:val="24"/>
                <w:lang w:eastAsia="en-US"/>
              </w:rPr>
              <w:t>ПК</w:t>
            </w:r>
            <w:proofErr w:type="gramStart"/>
            <w:r w:rsidRPr="008E359C">
              <w:rPr>
                <w:sz w:val="24"/>
                <w:szCs w:val="24"/>
                <w:lang w:eastAsia="en-US"/>
              </w:rPr>
              <w:t>6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476E" w14:textId="2FEA91E9" w:rsidR="006F6B13" w:rsidRPr="008E359C" w:rsidRDefault="006F6B13" w:rsidP="006F6B13">
            <w:pPr>
              <w:spacing w:before="40" w:after="40"/>
              <w:rPr>
                <w:i/>
                <w:sz w:val="24"/>
                <w:szCs w:val="24"/>
                <w:lang w:eastAsia="en-US"/>
              </w:rPr>
            </w:pPr>
            <w:r w:rsidRPr="006F6B13">
              <w:rPr>
                <w:i/>
                <w:sz w:val="24"/>
                <w:szCs w:val="24"/>
                <w:lang w:eastAsia="en-US"/>
              </w:rPr>
              <w:t>готовность выполнять расчет и проектирование деталей, узлов и м</w:t>
            </w:r>
            <w:r w:rsidRPr="006F6B13">
              <w:rPr>
                <w:i/>
                <w:sz w:val="24"/>
                <w:szCs w:val="24"/>
                <w:lang w:eastAsia="en-US"/>
              </w:rPr>
              <w:t>о</w:t>
            </w:r>
            <w:r w:rsidRPr="006F6B13">
              <w:rPr>
                <w:i/>
                <w:sz w:val="24"/>
                <w:szCs w:val="24"/>
                <w:lang w:eastAsia="en-US"/>
              </w:rPr>
              <w:t>дулей электронных средств, в соо</w:t>
            </w:r>
            <w:r w:rsidRPr="006F6B13">
              <w:rPr>
                <w:i/>
                <w:sz w:val="24"/>
                <w:szCs w:val="24"/>
                <w:lang w:eastAsia="en-US"/>
              </w:rPr>
              <w:t>т</w:t>
            </w:r>
            <w:r w:rsidRPr="006F6B13">
              <w:rPr>
                <w:i/>
                <w:sz w:val="24"/>
                <w:szCs w:val="24"/>
                <w:lang w:eastAsia="en-US"/>
              </w:rPr>
              <w:t>ветствии с техническим заданием с использованием средств автомат</w:t>
            </w:r>
            <w:r w:rsidRPr="006F6B13">
              <w:rPr>
                <w:i/>
                <w:sz w:val="24"/>
                <w:szCs w:val="24"/>
                <w:lang w:eastAsia="en-US"/>
              </w:rPr>
              <w:t>и</w:t>
            </w:r>
            <w:r w:rsidRPr="006F6B13">
              <w:rPr>
                <w:i/>
                <w:sz w:val="24"/>
                <w:szCs w:val="24"/>
                <w:lang w:eastAsia="en-US"/>
              </w:rPr>
              <w:t>зации проектирования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42E7" w14:textId="0CDE357E" w:rsidR="00227E51" w:rsidRPr="008E359C" w:rsidRDefault="00227E51" w:rsidP="0087329B">
            <w:pPr>
              <w:spacing w:before="40" w:after="40"/>
              <w:jc w:val="both"/>
              <w:rPr>
                <w:sz w:val="24"/>
                <w:szCs w:val="24"/>
                <w:lang w:eastAsia="en-US"/>
              </w:rPr>
            </w:pPr>
            <w:r w:rsidRPr="008E359C">
              <w:rPr>
                <w:sz w:val="24"/>
                <w:szCs w:val="24"/>
                <w:lang w:eastAsia="en-US"/>
              </w:rPr>
              <w:t>Знает: методы поиска необходимой техн</w:t>
            </w:r>
            <w:r w:rsidRPr="008E359C">
              <w:rPr>
                <w:sz w:val="24"/>
                <w:szCs w:val="24"/>
                <w:lang w:eastAsia="en-US"/>
              </w:rPr>
              <w:t>и</w:t>
            </w:r>
            <w:r w:rsidRPr="008E359C">
              <w:rPr>
                <w:sz w:val="24"/>
                <w:szCs w:val="24"/>
                <w:lang w:eastAsia="en-US"/>
              </w:rPr>
              <w:t>ческой информации для расчета  чувств</w:t>
            </w:r>
            <w:r w:rsidRPr="008E359C">
              <w:rPr>
                <w:sz w:val="24"/>
                <w:szCs w:val="24"/>
                <w:lang w:eastAsia="en-US"/>
              </w:rPr>
              <w:t>и</w:t>
            </w:r>
            <w:r w:rsidRPr="008E359C">
              <w:rPr>
                <w:sz w:val="24"/>
                <w:szCs w:val="24"/>
                <w:lang w:eastAsia="en-US"/>
              </w:rPr>
              <w:t>тельных элементов датчиков</w:t>
            </w:r>
            <w:r w:rsidR="0087329B">
              <w:rPr>
                <w:sz w:val="24"/>
                <w:szCs w:val="24"/>
                <w:lang w:eastAsia="en-US"/>
              </w:rPr>
              <w:t xml:space="preserve"> и исполн</w:t>
            </w:r>
            <w:r w:rsidR="0087329B">
              <w:rPr>
                <w:sz w:val="24"/>
                <w:szCs w:val="24"/>
                <w:lang w:eastAsia="en-US"/>
              </w:rPr>
              <w:t>и</w:t>
            </w:r>
            <w:r w:rsidR="0087329B">
              <w:rPr>
                <w:sz w:val="24"/>
                <w:szCs w:val="24"/>
                <w:lang w:eastAsia="en-US"/>
              </w:rPr>
              <w:t>тельных устройств</w:t>
            </w:r>
          </w:p>
          <w:p w14:paraId="71764F5D" w14:textId="77777777" w:rsidR="00227E51" w:rsidRPr="008E359C" w:rsidRDefault="00227E51" w:rsidP="0087329B">
            <w:pPr>
              <w:spacing w:before="40" w:after="40"/>
              <w:jc w:val="both"/>
              <w:rPr>
                <w:sz w:val="24"/>
                <w:szCs w:val="24"/>
                <w:lang w:eastAsia="en-US"/>
              </w:rPr>
            </w:pPr>
            <w:r w:rsidRPr="008E359C">
              <w:rPr>
                <w:sz w:val="24"/>
                <w:szCs w:val="24"/>
                <w:lang w:eastAsia="en-US"/>
              </w:rPr>
              <w:t>Умеет: составлять функциональную модель приборов интеллектуальной электроники</w:t>
            </w:r>
          </w:p>
          <w:p w14:paraId="64D76A84" w14:textId="7A5E4085" w:rsidR="0085524D" w:rsidRPr="0087329B" w:rsidRDefault="00227E51" w:rsidP="0087329B">
            <w:pPr>
              <w:spacing w:before="40" w:after="40"/>
              <w:jc w:val="both"/>
              <w:rPr>
                <w:sz w:val="24"/>
                <w:szCs w:val="24"/>
                <w:lang w:eastAsia="en-US"/>
              </w:rPr>
            </w:pPr>
            <w:r w:rsidRPr="0087329B">
              <w:rPr>
                <w:sz w:val="24"/>
                <w:szCs w:val="24"/>
                <w:lang w:eastAsia="en-US"/>
              </w:rPr>
              <w:t xml:space="preserve">Владеет: навыками </w:t>
            </w:r>
            <w:r w:rsidR="0087329B" w:rsidRPr="0087329B">
              <w:rPr>
                <w:sz w:val="24"/>
                <w:szCs w:val="24"/>
                <w:lang w:eastAsia="en-US"/>
              </w:rPr>
              <w:t>расчета и проектиров</w:t>
            </w:r>
            <w:r w:rsidR="0087329B" w:rsidRPr="0087329B">
              <w:rPr>
                <w:sz w:val="24"/>
                <w:szCs w:val="24"/>
                <w:lang w:eastAsia="en-US"/>
              </w:rPr>
              <w:t>а</w:t>
            </w:r>
            <w:r w:rsidR="0087329B" w:rsidRPr="0087329B">
              <w:rPr>
                <w:sz w:val="24"/>
                <w:szCs w:val="24"/>
                <w:lang w:eastAsia="en-US"/>
              </w:rPr>
              <w:t>ния деталей, узлов и модулей электронных средств</w:t>
            </w:r>
          </w:p>
        </w:tc>
      </w:tr>
      <w:tr w:rsidR="0087329B" w:rsidRPr="008E359C" w14:paraId="2034EB16" w14:textId="77777777" w:rsidTr="00C676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1DEB" w14:textId="3CE56C98" w:rsidR="0087329B" w:rsidRPr="008E359C" w:rsidRDefault="0087329B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8E359C">
              <w:rPr>
                <w:sz w:val="24"/>
                <w:szCs w:val="24"/>
                <w:lang w:eastAsia="en-US"/>
              </w:rPr>
              <w:t>ОПК</w:t>
            </w:r>
            <w:proofErr w:type="gramStart"/>
            <w:r w:rsidRPr="008E359C">
              <w:rPr>
                <w:sz w:val="24"/>
                <w:szCs w:val="24"/>
                <w:lang w:eastAsia="en-US"/>
              </w:rPr>
              <w:t>7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5C3B" w14:textId="77777777" w:rsidR="0087329B" w:rsidRDefault="0087329B">
            <w:pPr>
              <w:spacing w:before="40" w:after="40"/>
              <w:rPr>
                <w:i/>
                <w:color w:val="000000"/>
                <w:sz w:val="24"/>
                <w:szCs w:val="24"/>
              </w:rPr>
            </w:pPr>
            <w:r w:rsidRPr="008E359C">
              <w:rPr>
                <w:i/>
                <w:color w:val="000000"/>
                <w:sz w:val="24"/>
                <w:szCs w:val="24"/>
              </w:rPr>
              <w:t>способность учитывать совреме</w:t>
            </w:r>
            <w:r w:rsidRPr="008E359C">
              <w:rPr>
                <w:i/>
                <w:color w:val="000000"/>
                <w:sz w:val="24"/>
                <w:szCs w:val="24"/>
              </w:rPr>
              <w:t>н</w:t>
            </w:r>
            <w:r w:rsidRPr="008E359C">
              <w:rPr>
                <w:i/>
                <w:color w:val="000000"/>
                <w:sz w:val="24"/>
                <w:szCs w:val="24"/>
              </w:rPr>
              <w:t>ные тенденции развития электрон</w:t>
            </w:r>
            <w:r w:rsidRPr="008E359C">
              <w:rPr>
                <w:i/>
                <w:color w:val="000000"/>
                <w:sz w:val="24"/>
                <w:szCs w:val="24"/>
              </w:rPr>
              <w:t>и</w:t>
            </w:r>
            <w:r w:rsidRPr="008E359C">
              <w:rPr>
                <w:i/>
                <w:color w:val="000000"/>
                <w:sz w:val="24"/>
                <w:szCs w:val="24"/>
              </w:rPr>
              <w:t>ки, измерительной и вычислительной техники, информационных технол</w:t>
            </w:r>
            <w:r w:rsidRPr="008E359C">
              <w:rPr>
                <w:i/>
                <w:color w:val="000000"/>
                <w:sz w:val="24"/>
                <w:szCs w:val="24"/>
              </w:rPr>
              <w:t>о</w:t>
            </w:r>
            <w:r w:rsidRPr="008E359C">
              <w:rPr>
                <w:i/>
                <w:color w:val="000000"/>
                <w:sz w:val="24"/>
                <w:szCs w:val="24"/>
              </w:rPr>
              <w:t>гий в своей профессиональной де</w:t>
            </w:r>
            <w:r w:rsidRPr="008E359C">
              <w:rPr>
                <w:i/>
                <w:color w:val="000000"/>
                <w:sz w:val="24"/>
                <w:szCs w:val="24"/>
              </w:rPr>
              <w:t>я</w:t>
            </w:r>
            <w:r w:rsidRPr="008E359C">
              <w:rPr>
                <w:i/>
                <w:color w:val="000000"/>
                <w:sz w:val="24"/>
                <w:szCs w:val="24"/>
              </w:rPr>
              <w:t>тельности</w:t>
            </w:r>
          </w:p>
          <w:p w14:paraId="69931926" w14:textId="77777777" w:rsidR="0087329B" w:rsidRDefault="0087329B">
            <w:pPr>
              <w:spacing w:before="40" w:after="40"/>
              <w:rPr>
                <w:i/>
                <w:color w:val="000000"/>
                <w:sz w:val="24"/>
                <w:szCs w:val="24"/>
              </w:rPr>
            </w:pPr>
          </w:p>
          <w:p w14:paraId="7C3C7F3C" w14:textId="7168198C" w:rsidR="0087329B" w:rsidRPr="008E359C" w:rsidRDefault="0087329B" w:rsidP="006F6B13">
            <w:pPr>
              <w:spacing w:before="40" w:after="40"/>
              <w:rPr>
                <w:i/>
                <w:sz w:val="24"/>
                <w:szCs w:val="24"/>
                <w:lang w:eastAsia="en-US"/>
              </w:rPr>
            </w:pPr>
            <w:r w:rsidRPr="006F6B13">
              <w:rPr>
                <w:i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0C45" w14:textId="77777777" w:rsidR="0087329B" w:rsidRPr="00A13355" w:rsidRDefault="0087329B" w:rsidP="0087329B">
            <w:pPr>
              <w:spacing w:before="40" w:after="40"/>
              <w:jc w:val="both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 xml:space="preserve">Знает: основные классы </w:t>
            </w:r>
            <w:r>
              <w:rPr>
                <w:sz w:val="24"/>
                <w:szCs w:val="24"/>
                <w:lang w:eastAsia="en-US"/>
              </w:rPr>
              <w:t>адаптивных датч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ков и исполнительных устройств</w:t>
            </w:r>
          </w:p>
          <w:p w14:paraId="51AC6378" w14:textId="77777777" w:rsidR="0087329B" w:rsidRPr="00A13355" w:rsidRDefault="0087329B" w:rsidP="0087329B">
            <w:pPr>
              <w:spacing w:before="40" w:after="40"/>
              <w:jc w:val="both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>Умеет: пользоваться характеристиками и параметрами измерительных преобразов</w:t>
            </w:r>
            <w:r w:rsidRPr="00A13355">
              <w:rPr>
                <w:sz w:val="24"/>
                <w:szCs w:val="24"/>
                <w:lang w:eastAsia="en-US"/>
              </w:rPr>
              <w:t>а</w:t>
            </w:r>
            <w:r w:rsidRPr="00A13355">
              <w:rPr>
                <w:sz w:val="24"/>
                <w:szCs w:val="24"/>
                <w:lang w:eastAsia="en-US"/>
              </w:rPr>
              <w:t>телей</w:t>
            </w:r>
            <w:r>
              <w:rPr>
                <w:sz w:val="24"/>
                <w:szCs w:val="24"/>
                <w:lang w:eastAsia="en-US"/>
              </w:rPr>
              <w:t xml:space="preserve"> и исполнительных устройств</w:t>
            </w:r>
          </w:p>
          <w:p w14:paraId="6BF7E5B9" w14:textId="5D70D978" w:rsidR="0087329B" w:rsidRPr="008E359C" w:rsidRDefault="0087329B" w:rsidP="0087329B">
            <w:pPr>
              <w:spacing w:before="40" w:after="40"/>
              <w:jc w:val="both"/>
              <w:rPr>
                <w:sz w:val="24"/>
                <w:szCs w:val="24"/>
                <w:lang w:eastAsia="en-US"/>
              </w:rPr>
            </w:pPr>
            <w:r w:rsidRPr="00A13355">
              <w:rPr>
                <w:sz w:val="24"/>
                <w:szCs w:val="24"/>
                <w:lang w:eastAsia="en-US"/>
              </w:rPr>
              <w:t xml:space="preserve">Владеет: навыками анализа и синтеза </w:t>
            </w:r>
            <w:r>
              <w:rPr>
                <w:sz w:val="24"/>
                <w:szCs w:val="24"/>
                <w:lang w:eastAsia="en-US"/>
              </w:rPr>
              <w:t>схем измерений</w:t>
            </w:r>
          </w:p>
        </w:tc>
      </w:tr>
    </w:tbl>
    <w:p w14:paraId="14E4DA5C" w14:textId="77777777" w:rsidR="00C67653" w:rsidRDefault="00C67653" w:rsidP="00C67653">
      <w:pPr>
        <w:pStyle w:val="a4"/>
        <w:rPr>
          <w:b/>
          <w:caps/>
          <w:sz w:val="24"/>
          <w:szCs w:val="24"/>
        </w:rPr>
      </w:pPr>
    </w:p>
    <w:p w14:paraId="7FD4DBDA" w14:textId="77777777" w:rsidR="00B83CAD" w:rsidRDefault="00B83CAD" w:rsidP="00C67653">
      <w:pPr>
        <w:pStyle w:val="a4"/>
        <w:rPr>
          <w:b/>
          <w:caps/>
          <w:sz w:val="24"/>
          <w:szCs w:val="24"/>
        </w:rPr>
      </w:pPr>
    </w:p>
    <w:p w14:paraId="1E006E80" w14:textId="77777777" w:rsidR="00B83CAD" w:rsidRPr="008E359C" w:rsidRDefault="00B83CAD" w:rsidP="00C67653">
      <w:pPr>
        <w:pStyle w:val="a4"/>
        <w:rPr>
          <w:b/>
          <w:caps/>
          <w:sz w:val="24"/>
          <w:szCs w:val="24"/>
        </w:rPr>
      </w:pPr>
    </w:p>
    <w:p w14:paraId="2A99B186" w14:textId="77777777" w:rsidR="00293EFA" w:rsidRPr="008E359C" w:rsidRDefault="00293EFA" w:rsidP="00293EFA">
      <w:pPr>
        <w:ind w:left="360"/>
        <w:jc w:val="both"/>
        <w:rPr>
          <w:color w:val="000000"/>
        </w:rPr>
      </w:pPr>
    </w:p>
    <w:p w14:paraId="653C1AB3" w14:textId="77777777" w:rsidR="006206F6" w:rsidRPr="008E359C" w:rsidRDefault="001C59E8" w:rsidP="00652CB2">
      <w:pPr>
        <w:jc w:val="center"/>
        <w:rPr>
          <w:b/>
          <w:caps/>
          <w:sz w:val="24"/>
          <w:szCs w:val="24"/>
        </w:rPr>
      </w:pPr>
      <w:r w:rsidRPr="008E359C">
        <w:rPr>
          <w:b/>
          <w:caps/>
          <w:sz w:val="24"/>
          <w:szCs w:val="24"/>
        </w:rPr>
        <w:t>2</w:t>
      </w:r>
      <w:r w:rsidR="006206F6" w:rsidRPr="008E359C">
        <w:rPr>
          <w:b/>
          <w:caps/>
          <w:sz w:val="24"/>
          <w:szCs w:val="24"/>
        </w:rPr>
        <w:t xml:space="preserve">. местО дисциплины (модуля) </w:t>
      </w:r>
      <w:r w:rsidR="006206F6" w:rsidRPr="008E359C">
        <w:rPr>
          <w:b/>
          <w:caps/>
          <w:sz w:val="24"/>
          <w:szCs w:val="24"/>
        </w:rPr>
        <w:br/>
        <w:t>в структуре образовательной программы</w:t>
      </w:r>
    </w:p>
    <w:p w14:paraId="4DD927A2" w14:textId="4A6CF01D" w:rsidR="006206F6" w:rsidRPr="008E359C" w:rsidRDefault="007B5E35" w:rsidP="00652CB2">
      <w:pPr>
        <w:ind w:firstLine="708"/>
        <w:jc w:val="both"/>
        <w:rPr>
          <w:i/>
          <w:sz w:val="24"/>
          <w:szCs w:val="24"/>
        </w:rPr>
      </w:pPr>
      <w:r w:rsidRPr="008E359C">
        <w:rPr>
          <w:i/>
          <w:sz w:val="24"/>
          <w:szCs w:val="24"/>
        </w:rPr>
        <w:t xml:space="preserve">Дисциплина относится к вариативной </w:t>
      </w:r>
      <w:r w:rsidR="006206F6" w:rsidRPr="008E359C">
        <w:rPr>
          <w:i/>
          <w:sz w:val="24"/>
          <w:szCs w:val="24"/>
        </w:rPr>
        <w:t xml:space="preserve"> части </w:t>
      </w:r>
      <w:r w:rsidR="00645275" w:rsidRPr="008E359C">
        <w:rPr>
          <w:i/>
          <w:sz w:val="24"/>
          <w:szCs w:val="24"/>
        </w:rPr>
        <w:t>блока Б</w:t>
      </w:r>
      <w:proofErr w:type="gramStart"/>
      <w:r w:rsidR="00645275" w:rsidRPr="008E359C">
        <w:rPr>
          <w:i/>
          <w:sz w:val="24"/>
          <w:szCs w:val="24"/>
        </w:rPr>
        <w:t>1</w:t>
      </w:r>
      <w:proofErr w:type="gramEnd"/>
      <w:r w:rsidR="006206F6" w:rsidRPr="008E359C">
        <w:rPr>
          <w:i/>
          <w:sz w:val="24"/>
          <w:szCs w:val="24"/>
        </w:rPr>
        <w:t xml:space="preserve">. Шифр дисциплины в рабочем учебном плане – </w:t>
      </w:r>
      <w:r w:rsidR="006F6B13" w:rsidRPr="006F6B13">
        <w:rPr>
          <w:i/>
          <w:sz w:val="24"/>
          <w:szCs w:val="24"/>
        </w:rPr>
        <w:t>Б</w:t>
      </w:r>
      <w:proofErr w:type="gramStart"/>
      <w:r w:rsidR="006F6B13" w:rsidRPr="006F6B13">
        <w:rPr>
          <w:i/>
          <w:sz w:val="24"/>
          <w:szCs w:val="24"/>
        </w:rPr>
        <w:t>1</w:t>
      </w:r>
      <w:proofErr w:type="gramEnd"/>
      <w:r w:rsidR="006F6B13" w:rsidRPr="006F6B13">
        <w:rPr>
          <w:i/>
          <w:sz w:val="24"/>
          <w:szCs w:val="24"/>
        </w:rPr>
        <w:t>.В.ДВ.06.01</w:t>
      </w:r>
      <w:r w:rsidR="00451A82" w:rsidRPr="008E359C">
        <w:rPr>
          <w:i/>
          <w:sz w:val="24"/>
          <w:szCs w:val="24"/>
        </w:rPr>
        <w:t xml:space="preserve">, читается в </w:t>
      </w:r>
      <w:r w:rsidR="001443D4" w:rsidRPr="008E359C">
        <w:rPr>
          <w:i/>
          <w:sz w:val="24"/>
          <w:szCs w:val="24"/>
        </w:rPr>
        <w:t>8</w:t>
      </w:r>
      <w:r w:rsidR="00451A82" w:rsidRPr="008E359C">
        <w:rPr>
          <w:i/>
          <w:sz w:val="24"/>
          <w:szCs w:val="24"/>
        </w:rPr>
        <w:t xml:space="preserve"> семестре</w:t>
      </w:r>
    </w:p>
    <w:p w14:paraId="12DBFE7D" w14:textId="77777777" w:rsidR="00327CF5" w:rsidRDefault="00327CF5" w:rsidP="006206F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Изучению данной дисциплины предшествуют такие дисциплины как:</w:t>
      </w:r>
    </w:p>
    <w:p w14:paraId="5B9B7539" w14:textId="77777777" w:rsidR="00327CF5" w:rsidRDefault="00327CF5" w:rsidP="006206F6">
      <w:pPr>
        <w:ind w:firstLine="708"/>
        <w:jc w:val="both"/>
        <w:rPr>
          <w:sz w:val="24"/>
          <w:szCs w:val="24"/>
        </w:rPr>
      </w:pPr>
    </w:p>
    <w:p w14:paraId="52EE9707" w14:textId="0355919C" w:rsidR="005A6382" w:rsidRDefault="005A6382" w:rsidP="006206F6">
      <w:pPr>
        <w:ind w:firstLine="708"/>
        <w:jc w:val="both"/>
        <w:rPr>
          <w:i/>
          <w:sz w:val="24"/>
          <w:szCs w:val="24"/>
        </w:rPr>
      </w:pPr>
      <w:r w:rsidRPr="005A6382">
        <w:rPr>
          <w:i/>
          <w:sz w:val="24"/>
          <w:szCs w:val="24"/>
        </w:rPr>
        <w:t>Введение в специальность</w:t>
      </w:r>
      <w:r>
        <w:rPr>
          <w:i/>
          <w:sz w:val="24"/>
          <w:szCs w:val="24"/>
        </w:rPr>
        <w:t>,</w:t>
      </w:r>
      <w:r w:rsidR="006206F6" w:rsidRPr="008E359C">
        <w:rPr>
          <w:i/>
          <w:sz w:val="24"/>
          <w:szCs w:val="24"/>
        </w:rPr>
        <w:t xml:space="preserve"> </w:t>
      </w:r>
      <w:r w:rsidRPr="005A6382">
        <w:rPr>
          <w:i/>
          <w:sz w:val="24"/>
          <w:szCs w:val="24"/>
        </w:rPr>
        <w:t>Метрология, стандартизация и технические измерения</w:t>
      </w:r>
      <w:r>
        <w:rPr>
          <w:i/>
          <w:sz w:val="24"/>
          <w:szCs w:val="24"/>
        </w:rPr>
        <w:t>,</w:t>
      </w:r>
      <w:r w:rsidRPr="005A638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э</w:t>
      </w:r>
      <w:r w:rsidRPr="008E359C">
        <w:rPr>
          <w:i/>
          <w:sz w:val="24"/>
          <w:szCs w:val="24"/>
        </w:rPr>
        <w:t>лектроника,</w:t>
      </w:r>
      <w:r w:rsidR="00F47F71">
        <w:rPr>
          <w:i/>
          <w:sz w:val="24"/>
          <w:szCs w:val="24"/>
        </w:rPr>
        <w:t xml:space="preserve"> </w:t>
      </w:r>
      <w:r w:rsidR="00F47F71" w:rsidRPr="00F47F71">
        <w:rPr>
          <w:i/>
          <w:sz w:val="24"/>
          <w:szCs w:val="24"/>
        </w:rPr>
        <w:t>Основы конструирования электронных средств</w:t>
      </w:r>
      <w:r w:rsidR="00F47F71">
        <w:rPr>
          <w:i/>
          <w:sz w:val="24"/>
          <w:szCs w:val="24"/>
        </w:rPr>
        <w:t xml:space="preserve">, </w:t>
      </w:r>
      <w:r w:rsidR="00F47F71" w:rsidRPr="00F47F71">
        <w:rPr>
          <w:i/>
          <w:sz w:val="24"/>
          <w:szCs w:val="24"/>
        </w:rPr>
        <w:t>Элементная база электронной техники</w:t>
      </w:r>
      <w:r w:rsidR="00F47F71">
        <w:rPr>
          <w:i/>
          <w:sz w:val="24"/>
          <w:szCs w:val="24"/>
        </w:rPr>
        <w:t xml:space="preserve">, </w:t>
      </w:r>
      <w:r w:rsidR="00F47F71" w:rsidRPr="008E359C">
        <w:rPr>
          <w:i/>
          <w:sz w:val="24"/>
          <w:szCs w:val="24"/>
        </w:rPr>
        <w:t xml:space="preserve">Оптоэлектроника и </w:t>
      </w:r>
      <w:proofErr w:type="spellStart"/>
      <w:r w:rsidR="00F47F71" w:rsidRPr="008E359C">
        <w:rPr>
          <w:i/>
          <w:sz w:val="24"/>
          <w:szCs w:val="24"/>
        </w:rPr>
        <w:t>нанофотоника</w:t>
      </w:r>
      <w:proofErr w:type="spellEnd"/>
      <w:r w:rsidR="00F47F71" w:rsidRPr="008E359C">
        <w:rPr>
          <w:i/>
          <w:sz w:val="24"/>
          <w:szCs w:val="24"/>
        </w:rPr>
        <w:t>,</w:t>
      </w:r>
      <w:r w:rsidR="00F47F71" w:rsidRPr="00F47F71">
        <w:t xml:space="preserve"> </w:t>
      </w:r>
      <w:r w:rsidR="00F47F71" w:rsidRPr="00F47F71">
        <w:rPr>
          <w:i/>
          <w:sz w:val="24"/>
          <w:szCs w:val="24"/>
        </w:rPr>
        <w:t>Интегральные оптоэлектронные устройства и системы</w:t>
      </w:r>
      <w:r w:rsidR="00F47F71">
        <w:rPr>
          <w:i/>
          <w:sz w:val="24"/>
          <w:szCs w:val="24"/>
        </w:rPr>
        <w:t xml:space="preserve">, </w:t>
      </w:r>
      <w:r w:rsidR="00F47F71" w:rsidRPr="00F47F71">
        <w:rPr>
          <w:i/>
          <w:sz w:val="24"/>
          <w:szCs w:val="24"/>
        </w:rPr>
        <w:t>Основы конструирования электронных средств</w:t>
      </w:r>
      <w:r w:rsidR="00F47F71">
        <w:rPr>
          <w:i/>
          <w:sz w:val="24"/>
          <w:szCs w:val="24"/>
        </w:rPr>
        <w:t xml:space="preserve">, </w:t>
      </w:r>
      <w:r w:rsidR="00F47F71" w:rsidRPr="00F47F71">
        <w:rPr>
          <w:i/>
          <w:sz w:val="24"/>
          <w:szCs w:val="24"/>
        </w:rPr>
        <w:t xml:space="preserve">Основы </w:t>
      </w:r>
      <w:proofErr w:type="spellStart"/>
      <w:r w:rsidR="00F47F71" w:rsidRPr="00F47F71">
        <w:rPr>
          <w:i/>
          <w:sz w:val="24"/>
          <w:szCs w:val="24"/>
        </w:rPr>
        <w:t>наноэлектроники</w:t>
      </w:r>
      <w:proofErr w:type="spellEnd"/>
      <w:r w:rsidR="00F47F71">
        <w:rPr>
          <w:i/>
          <w:sz w:val="24"/>
          <w:szCs w:val="24"/>
        </w:rPr>
        <w:t xml:space="preserve">, </w:t>
      </w:r>
      <w:proofErr w:type="spellStart"/>
      <w:r w:rsidR="00F47F71" w:rsidRPr="00F47F71">
        <w:rPr>
          <w:i/>
          <w:sz w:val="24"/>
          <w:szCs w:val="24"/>
        </w:rPr>
        <w:t>Схем</w:t>
      </w:r>
      <w:r w:rsidR="00F47F71" w:rsidRPr="00F47F71">
        <w:rPr>
          <w:i/>
          <w:sz w:val="24"/>
          <w:szCs w:val="24"/>
        </w:rPr>
        <w:t>о</w:t>
      </w:r>
      <w:r w:rsidR="00F47F71" w:rsidRPr="00F47F71">
        <w:rPr>
          <w:i/>
          <w:sz w:val="24"/>
          <w:szCs w:val="24"/>
        </w:rPr>
        <w:t>техника</w:t>
      </w:r>
      <w:proofErr w:type="spellEnd"/>
      <w:r w:rsidR="00F47F71" w:rsidRPr="00F47F71">
        <w:rPr>
          <w:i/>
          <w:sz w:val="24"/>
          <w:szCs w:val="24"/>
        </w:rPr>
        <w:t xml:space="preserve"> и системотехника</w:t>
      </w:r>
    </w:p>
    <w:p w14:paraId="6E77179A" w14:textId="77777777" w:rsidR="005A6382" w:rsidRDefault="005A6382" w:rsidP="006206F6">
      <w:pPr>
        <w:ind w:firstLine="708"/>
        <w:jc w:val="both"/>
        <w:rPr>
          <w:i/>
          <w:sz w:val="24"/>
          <w:szCs w:val="24"/>
        </w:rPr>
      </w:pPr>
    </w:p>
    <w:p w14:paraId="119BDFC5" w14:textId="5CB7D9AF" w:rsidR="00B83CAD" w:rsidRPr="00C508E6" w:rsidRDefault="00C508E6" w:rsidP="00C508E6">
      <w:pPr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Дисциплина является предшествующей для дисциплин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C508E6">
        <w:rPr>
          <w:i/>
          <w:sz w:val="24"/>
          <w:szCs w:val="24"/>
        </w:rPr>
        <w:t>Проектирование электронных сред</w:t>
      </w:r>
      <w:r w:rsidRPr="00C508E6">
        <w:rPr>
          <w:i/>
          <w:sz w:val="24"/>
          <w:szCs w:val="24"/>
        </w:rPr>
        <w:t xml:space="preserve">ств на основе микроконтроллеров, </w:t>
      </w:r>
      <w:r w:rsidRPr="00C508E6">
        <w:rPr>
          <w:i/>
          <w:sz w:val="24"/>
          <w:szCs w:val="24"/>
        </w:rPr>
        <w:t>Проектирование устройств на печатных платах</w:t>
      </w:r>
      <w:r>
        <w:rPr>
          <w:i/>
          <w:sz w:val="24"/>
          <w:szCs w:val="24"/>
        </w:rPr>
        <w:t xml:space="preserve">, </w:t>
      </w:r>
      <w:r w:rsidRPr="00C508E6">
        <w:rPr>
          <w:i/>
          <w:sz w:val="24"/>
          <w:szCs w:val="24"/>
        </w:rPr>
        <w:t>Пр</w:t>
      </w:r>
      <w:r w:rsidRPr="00C508E6">
        <w:rPr>
          <w:i/>
          <w:sz w:val="24"/>
          <w:szCs w:val="24"/>
        </w:rPr>
        <w:t>о</w:t>
      </w:r>
      <w:r w:rsidRPr="00C508E6">
        <w:rPr>
          <w:i/>
          <w:sz w:val="24"/>
          <w:szCs w:val="24"/>
        </w:rPr>
        <w:t>изводственная практика</w:t>
      </w:r>
      <w:r>
        <w:rPr>
          <w:i/>
          <w:sz w:val="24"/>
          <w:szCs w:val="24"/>
        </w:rPr>
        <w:t xml:space="preserve">, </w:t>
      </w:r>
      <w:r w:rsidRPr="00C508E6">
        <w:rPr>
          <w:i/>
          <w:sz w:val="24"/>
          <w:szCs w:val="24"/>
        </w:rPr>
        <w:t>Преддипломная практика (рассредоточен</w:t>
      </w:r>
      <w:r>
        <w:rPr>
          <w:i/>
          <w:sz w:val="24"/>
          <w:szCs w:val="24"/>
        </w:rPr>
        <w:t xml:space="preserve">ная), </w:t>
      </w:r>
      <w:r w:rsidRPr="00C508E6">
        <w:rPr>
          <w:i/>
          <w:sz w:val="24"/>
          <w:szCs w:val="24"/>
        </w:rPr>
        <w:t>Преддипломная практика</w:t>
      </w:r>
    </w:p>
    <w:p w14:paraId="23E4560B" w14:textId="77777777" w:rsidR="00B83CAD" w:rsidRDefault="00B83CAD" w:rsidP="006206F6">
      <w:pPr>
        <w:spacing w:before="240" w:after="240"/>
        <w:jc w:val="center"/>
        <w:rPr>
          <w:b/>
          <w:caps/>
          <w:sz w:val="24"/>
        </w:rPr>
      </w:pPr>
    </w:p>
    <w:p w14:paraId="09C5B6CC" w14:textId="77777777" w:rsidR="00B83CAD" w:rsidRDefault="00B83CAD" w:rsidP="006206F6">
      <w:pPr>
        <w:spacing w:before="240" w:after="240"/>
        <w:jc w:val="center"/>
        <w:rPr>
          <w:b/>
          <w:caps/>
          <w:sz w:val="24"/>
        </w:rPr>
      </w:pPr>
    </w:p>
    <w:p w14:paraId="01025893" w14:textId="77777777" w:rsidR="00B83CAD" w:rsidRDefault="00B83CAD" w:rsidP="006206F6">
      <w:pPr>
        <w:spacing w:before="240" w:after="240"/>
        <w:jc w:val="center"/>
        <w:rPr>
          <w:b/>
          <w:caps/>
          <w:sz w:val="24"/>
        </w:rPr>
      </w:pPr>
    </w:p>
    <w:p w14:paraId="520CB62D" w14:textId="77777777" w:rsidR="00B83CAD" w:rsidRDefault="00B83CAD" w:rsidP="006206F6">
      <w:pPr>
        <w:spacing w:before="240" w:after="240"/>
        <w:jc w:val="center"/>
        <w:rPr>
          <w:b/>
          <w:caps/>
          <w:sz w:val="24"/>
        </w:rPr>
      </w:pPr>
    </w:p>
    <w:p w14:paraId="4CB5ADB8" w14:textId="77777777" w:rsidR="00B83CAD" w:rsidRDefault="00B83CAD" w:rsidP="006206F6">
      <w:pPr>
        <w:spacing w:before="240" w:after="240"/>
        <w:jc w:val="center"/>
        <w:rPr>
          <w:b/>
          <w:caps/>
          <w:sz w:val="24"/>
        </w:rPr>
      </w:pPr>
    </w:p>
    <w:p w14:paraId="2C44421D" w14:textId="77777777" w:rsidR="00837AF4" w:rsidRPr="008E359C" w:rsidRDefault="001C59E8" w:rsidP="006206F6">
      <w:pPr>
        <w:spacing w:before="240" w:after="240"/>
        <w:jc w:val="center"/>
        <w:rPr>
          <w:b/>
          <w:caps/>
          <w:sz w:val="24"/>
        </w:rPr>
      </w:pPr>
      <w:r w:rsidRPr="008E359C">
        <w:rPr>
          <w:b/>
          <w:caps/>
          <w:sz w:val="24"/>
        </w:rPr>
        <w:t>3</w:t>
      </w:r>
      <w:r w:rsidR="006206F6" w:rsidRPr="008E359C">
        <w:rPr>
          <w:b/>
          <w:caps/>
          <w:sz w:val="24"/>
        </w:rPr>
        <w:t>. ОБЪЁМ дисциплины (модуля)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8"/>
        <w:gridCol w:w="567"/>
        <w:gridCol w:w="567"/>
        <w:gridCol w:w="567"/>
        <w:gridCol w:w="629"/>
        <w:gridCol w:w="505"/>
        <w:gridCol w:w="420"/>
        <w:gridCol w:w="567"/>
        <w:gridCol w:w="714"/>
        <w:gridCol w:w="629"/>
      </w:tblGrid>
      <w:tr w:rsidR="00837AF4" w:rsidRPr="008E359C" w14:paraId="7C497592" w14:textId="77777777" w:rsidTr="00D14E3A">
        <w:trPr>
          <w:cantSplit/>
          <w:trHeight w:val="1281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51A92495" w14:textId="77777777" w:rsidR="00837AF4" w:rsidRPr="008E359C" w:rsidRDefault="00837AF4" w:rsidP="008A6891">
            <w:pPr>
              <w:tabs>
                <w:tab w:val="left" w:pos="5245"/>
              </w:tabs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Виды учебной работы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ED3DFF" w14:textId="77777777" w:rsidR="00837AF4" w:rsidRPr="008E359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Семестр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8703FA0" w14:textId="77777777" w:rsidR="00837AF4" w:rsidRPr="008E359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Семестр 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5458463" w14:textId="77777777" w:rsidR="00837AF4" w:rsidRPr="008E359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Семестр 3</w:t>
            </w:r>
          </w:p>
        </w:tc>
        <w:tc>
          <w:tcPr>
            <w:tcW w:w="629" w:type="dxa"/>
            <w:shd w:val="clear" w:color="auto" w:fill="auto"/>
            <w:textDirection w:val="btLr"/>
            <w:vAlign w:val="center"/>
          </w:tcPr>
          <w:p w14:paraId="66F4AAB2" w14:textId="77777777" w:rsidR="00837AF4" w:rsidRPr="008E359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Семестр 4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14:paraId="53455B9C" w14:textId="77777777" w:rsidR="00837AF4" w:rsidRPr="008E359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Семестр 5</w:t>
            </w:r>
          </w:p>
        </w:tc>
        <w:tc>
          <w:tcPr>
            <w:tcW w:w="420" w:type="dxa"/>
            <w:shd w:val="clear" w:color="auto" w:fill="auto"/>
            <w:textDirection w:val="btLr"/>
            <w:vAlign w:val="center"/>
          </w:tcPr>
          <w:p w14:paraId="26D84D8F" w14:textId="77777777" w:rsidR="00837AF4" w:rsidRPr="008E359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Семестр 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3243147" w14:textId="77777777" w:rsidR="00837AF4" w:rsidRPr="008E359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Семестр 7</w:t>
            </w:r>
          </w:p>
        </w:tc>
        <w:tc>
          <w:tcPr>
            <w:tcW w:w="714" w:type="dxa"/>
            <w:shd w:val="clear" w:color="auto" w:fill="auto"/>
            <w:textDirection w:val="btLr"/>
            <w:vAlign w:val="center"/>
          </w:tcPr>
          <w:p w14:paraId="2E8351D4" w14:textId="77777777" w:rsidR="00837AF4" w:rsidRPr="008E359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Семестр 8</w:t>
            </w:r>
          </w:p>
        </w:tc>
        <w:tc>
          <w:tcPr>
            <w:tcW w:w="629" w:type="dxa"/>
            <w:shd w:val="clear" w:color="auto" w:fill="auto"/>
            <w:textDirection w:val="btLr"/>
            <w:vAlign w:val="center"/>
          </w:tcPr>
          <w:p w14:paraId="7EE6EE1B" w14:textId="77777777" w:rsidR="00837AF4" w:rsidRPr="008E359C" w:rsidRDefault="00837AF4" w:rsidP="008A6891">
            <w:pPr>
              <w:tabs>
                <w:tab w:val="left" w:pos="5245"/>
              </w:tabs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Всего</w:t>
            </w:r>
          </w:p>
        </w:tc>
      </w:tr>
      <w:tr w:rsidR="006121FA" w:rsidRPr="008E359C" w14:paraId="7E199199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2930544E" w14:textId="77777777" w:rsidR="006121FA" w:rsidRPr="008E359C" w:rsidRDefault="006121FA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Лекции,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1F0E53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7565C3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CDBAFC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18B4AE3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7C4AB2C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4EE7A67A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A7AF3" w14:textId="48DD3265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97B93F1" w14:textId="059A44DA" w:rsidR="006121FA" w:rsidRPr="008E359C" w:rsidRDefault="00A83E96" w:rsidP="00C32AB0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4E77252" w14:textId="3C6D87B8" w:rsidR="006121FA" w:rsidRPr="008E359C" w:rsidRDefault="00A83E96" w:rsidP="004C594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</w:tr>
      <w:tr w:rsidR="006121FA" w:rsidRPr="008E359C" w14:paraId="053B4D1A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5F3844F" w14:textId="77777777" w:rsidR="006121FA" w:rsidRPr="008E359C" w:rsidRDefault="006121FA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Лабораторные работы,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278990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D5425D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5FB696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03EC794E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21F64C87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0E28A73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E6021F" w14:textId="68E31944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BEC1669" w14:textId="0A500F74" w:rsidR="006121FA" w:rsidRPr="008E359C" w:rsidRDefault="00A83E96" w:rsidP="00C32AB0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3B24937F" w14:textId="50FC689F" w:rsidR="006121FA" w:rsidRPr="008E359C" w:rsidRDefault="00A83E96" w:rsidP="004C594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</w:tr>
      <w:tr w:rsidR="006121FA" w:rsidRPr="008E359C" w14:paraId="43A1D623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4F098961" w14:textId="77777777" w:rsidR="006121FA" w:rsidRPr="008E359C" w:rsidRDefault="006121FA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Практические занятия,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E82B26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CC33A2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E5BE18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0BA7C4D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6D3F9127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AB076AF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C5F89C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BDF34C4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CF8109B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6121FA" w:rsidRPr="008E359C" w14:paraId="1C201885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2A0CFA9" w14:textId="77777777" w:rsidR="006121FA" w:rsidRPr="008E359C" w:rsidRDefault="006121FA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8E359C">
              <w:rPr>
                <w:bCs/>
                <w:sz w:val="24"/>
                <w:szCs w:val="24"/>
              </w:rPr>
              <w:t>Всего аудиторных занятий,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4B6327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27CA6E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8D89B8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2E934AE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3796D313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02C4DE7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B57421" w14:textId="6B4D37F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234EE55" w14:textId="71B29440" w:rsidR="006121FA" w:rsidRPr="008E359C" w:rsidRDefault="006121FA" w:rsidP="00A83E96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A83E96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3A7EC46" w14:textId="53B0547A" w:rsidR="006121FA" w:rsidRPr="008E359C" w:rsidRDefault="006121FA" w:rsidP="00A83E96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A83E96">
              <w:rPr>
                <w:bCs/>
                <w:sz w:val="24"/>
                <w:szCs w:val="24"/>
              </w:rPr>
              <w:t>8</w:t>
            </w:r>
          </w:p>
        </w:tc>
      </w:tr>
      <w:tr w:rsidR="006121FA" w:rsidRPr="008E359C" w14:paraId="068A9158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16595DB1" w14:textId="77777777" w:rsidR="006121FA" w:rsidRPr="008E359C" w:rsidRDefault="006121FA" w:rsidP="00645275">
            <w:pPr>
              <w:tabs>
                <w:tab w:val="left" w:pos="172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-</w:t>
            </w:r>
            <w:r w:rsidRPr="008E359C">
              <w:rPr>
                <w:bCs/>
                <w:sz w:val="24"/>
                <w:szCs w:val="24"/>
              </w:rPr>
              <w:tab/>
              <w:t>из них в интерактивной форме, часов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6C0BB1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096E93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E3DF2F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1F5E97C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620B2AF6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17C154D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4A276D" w14:textId="0C68FF03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7D7757C" w14:textId="06711F9A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FC2FDAC" w14:textId="1347444C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</w:tr>
      <w:tr w:rsidR="006121FA" w:rsidRPr="008E359C" w14:paraId="28C758FB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0CF698FD" w14:textId="77777777" w:rsidR="006121FA" w:rsidRPr="008E359C" w:rsidRDefault="006121FA" w:rsidP="00645275">
            <w:pPr>
              <w:tabs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8E359C">
              <w:rPr>
                <w:bCs/>
                <w:sz w:val="24"/>
                <w:szCs w:val="24"/>
              </w:rPr>
              <w:t>Самостоятельная работа студентов, ч</w:t>
            </w:r>
            <w:r w:rsidRPr="008E359C">
              <w:rPr>
                <w:bCs/>
                <w:sz w:val="24"/>
                <w:szCs w:val="24"/>
              </w:rPr>
              <w:t>а</w:t>
            </w:r>
            <w:r w:rsidRPr="008E359C">
              <w:rPr>
                <w:bCs/>
                <w:sz w:val="24"/>
                <w:szCs w:val="24"/>
              </w:rPr>
              <w:t>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57E857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7947EB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D505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4A0E1B4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3AFF9BC5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7B07A530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590D5C" w14:textId="330BC85E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662640E" w14:textId="0ACD4E47" w:rsidR="006121FA" w:rsidRPr="008E359C" w:rsidRDefault="00812DF1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6121F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7A53AA3" w14:textId="2AA2B1F6" w:rsidR="006121FA" w:rsidRPr="008E359C" w:rsidRDefault="00812DF1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6121FA">
              <w:rPr>
                <w:bCs/>
                <w:sz w:val="24"/>
                <w:szCs w:val="24"/>
              </w:rPr>
              <w:t>4</w:t>
            </w:r>
          </w:p>
        </w:tc>
      </w:tr>
      <w:tr w:rsidR="006121FA" w:rsidRPr="008E359C" w14:paraId="5C156A9A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02AD5FE4" w14:textId="77777777" w:rsidR="006121FA" w:rsidRPr="008E359C" w:rsidRDefault="006121FA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 xml:space="preserve">Количество </w:t>
            </w:r>
            <w:r w:rsidRPr="008E359C">
              <w:rPr>
                <w:sz w:val="24"/>
                <w:szCs w:val="24"/>
              </w:rPr>
              <w:t>часов, отводимых на экз</w:t>
            </w:r>
            <w:r w:rsidRPr="008E359C">
              <w:rPr>
                <w:sz w:val="24"/>
                <w:szCs w:val="24"/>
              </w:rPr>
              <w:t>а</w:t>
            </w:r>
            <w:r w:rsidRPr="008E359C">
              <w:rPr>
                <w:sz w:val="24"/>
                <w:szCs w:val="24"/>
              </w:rPr>
              <w:t>мен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4464FA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E298AC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7E4C4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3DFE46E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4F4B36C3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1380B8C6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3D46EA" w14:textId="6612936A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5D667AE" w14:textId="67241D4E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6D5474E5" w14:textId="13511200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36</w:t>
            </w:r>
          </w:p>
        </w:tc>
      </w:tr>
      <w:tr w:rsidR="006121FA" w:rsidRPr="008E359C" w14:paraId="6CB7C4D7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CA78810" w14:textId="77777777" w:rsidR="006121FA" w:rsidRPr="008E359C" w:rsidRDefault="006121FA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8E359C">
              <w:rPr>
                <w:bCs/>
                <w:sz w:val="24"/>
                <w:szCs w:val="24"/>
              </w:rPr>
              <w:t xml:space="preserve">Общая трудоемкость дисциплины, </w:t>
            </w:r>
            <w:r w:rsidRPr="008E359C">
              <w:rPr>
                <w:b/>
                <w:bCs/>
                <w:sz w:val="24"/>
                <w:szCs w:val="24"/>
              </w:rPr>
              <w:t>ч</w:t>
            </w:r>
            <w:r w:rsidRPr="008E359C">
              <w:rPr>
                <w:b/>
                <w:bCs/>
                <w:sz w:val="24"/>
                <w:szCs w:val="24"/>
              </w:rPr>
              <w:t>а</w:t>
            </w:r>
            <w:r w:rsidRPr="008E359C">
              <w:rPr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1B99CB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E7BB43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07F43A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C311B6E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22F613F1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5567DB3E" w14:textId="77777777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52B96F" w14:textId="71AE3E78" w:rsidR="006121FA" w:rsidRPr="008E359C" w:rsidRDefault="006121FA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CA09DFB" w14:textId="19B63D9C" w:rsidR="006121FA" w:rsidRPr="008E359C" w:rsidRDefault="00A83E96" w:rsidP="00E65B62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8D98B0A" w14:textId="0FBD928F" w:rsidR="006121FA" w:rsidRPr="008E359C" w:rsidRDefault="00A83E96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</w:t>
            </w:r>
          </w:p>
        </w:tc>
      </w:tr>
      <w:tr w:rsidR="004C5945" w:rsidRPr="008E359C" w14:paraId="70357985" w14:textId="77777777" w:rsidTr="00645275">
        <w:trPr>
          <w:trHeight w:val="397"/>
          <w:jc w:val="center"/>
        </w:trPr>
        <w:tc>
          <w:tcPr>
            <w:tcW w:w="9493" w:type="dxa"/>
            <w:gridSpan w:val="10"/>
            <w:shd w:val="clear" w:color="auto" w:fill="auto"/>
            <w:vAlign w:val="center"/>
          </w:tcPr>
          <w:p w14:paraId="61074D83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rPr>
                <w:b/>
                <w:bCs/>
                <w:sz w:val="24"/>
                <w:szCs w:val="24"/>
              </w:rPr>
            </w:pPr>
            <w:r w:rsidRPr="008E359C">
              <w:rPr>
                <w:b/>
                <w:bCs/>
                <w:sz w:val="24"/>
                <w:szCs w:val="24"/>
              </w:rPr>
              <w:t>Формы и сроки контроля:</w:t>
            </w:r>
          </w:p>
        </w:tc>
      </w:tr>
      <w:tr w:rsidR="004C5945" w:rsidRPr="008E359C" w14:paraId="1938C42F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4E83E8D7" w14:textId="77777777" w:rsidR="004C5945" w:rsidRPr="008E359C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Курсовая работа / проект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884DF5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237F47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D6A75F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2DFECE2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38F803A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3372103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FA5850" w14:textId="033CB4C5" w:rsidR="004C5945" w:rsidRPr="008E359C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31AE84E" w14:textId="23946815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629" w:type="dxa"/>
            <w:vMerge w:val="restart"/>
            <w:shd w:val="clear" w:color="auto" w:fill="auto"/>
            <w:vAlign w:val="center"/>
          </w:tcPr>
          <w:p w14:paraId="5A4EB9BF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8E359C" w14:paraId="2108449A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31CAF2DA" w14:textId="77777777" w:rsidR="004C5945" w:rsidRPr="008E359C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Расчетно-графическое задание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D35C60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8BBE25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0A612A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93E6C49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4ACD193D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94E2881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74B38F" w14:textId="4AEF9DA4" w:rsidR="004C5945" w:rsidRPr="008E359C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6192E7E" w14:textId="142358AC" w:rsidR="004C5945" w:rsidRPr="008E359C" w:rsidRDefault="00E65B62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4F1984CB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8E359C" w14:paraId="7FDE59AA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553C8E27" w14:textId="77777777" w:rsidR="004C5945" w:rsidRPr="008E359C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Коллоквиум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264F94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C79956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25767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8EFD81E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3442DE9A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4627C69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4B800A" w14:textId="657F7FA2" w:rsidR="004C5945" w:rsidRPr="008E359C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87BECCD" w14:textId="42B8C0BA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25386744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8E359C" w14:paraId="0F0180C7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1022D748" w14:textId="77777777" w:rsidR="004C5945" w:rsidRPr="008E359C" w:rsidRDefault="004C594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  <w:lang w:val="en-US"/>
              </w:rPr>
            </w:pPr>
            <w:r w:rsidRPr="008E359C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A996D6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0C53A1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F110B2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E1A41E6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05EE819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3FAF53B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9E8C82" w14:textId="67505FA3" w:rsidR="004C5945" w:rsidRPr="008E359C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6813A48" w14:textId="44C66A46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36A5BAF1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8E359C" w14:paraId="574F9351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47B601DF" w14:textId="77777777" w:rsidR="004C5945" w:rsidRPr="008E359C" w:rsidRDefault="004C594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Зачет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72AEF7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AF033C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1BF5E7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2B58858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293C6140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C6BA075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F75191" w14:textId="1171DEBD" w:rsidR="004C5945" w:rsidRPr="008E359C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600EFD6" w14:textId="0AE7DCF2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6CFD9525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8E359C" w14:paraId="606831F8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22D37367" w14:textId="77777777" w:rsidR="004C5945" w:rsidRPr="008E359C" w:rsidRDefault="004C5945" w:rsidP="00645275">
            <w:pPr>
              <w:tabs>
                <w:tab w:val="right" w:pos="4425"/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Экзамен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FEFC41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20082D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E699E4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1AA76C0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639A830F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9A2B216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6D574" w14:textId="587AA910" w:rsidR="004C5945" w:rsidRPr="008E359C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287865B" w14:textId="79CF9203" w:rsidR="004C5945" w:rsidRPr="008E359C" w:rsidRDefault="00E65B62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243A01EA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</w:tr>
      <w:tr w:rsidR="004C5945" w:rsidRPr="008E359C" w14:paraId="7A74276F" w14:textId="77777777" w:rsidTr="00D14E3A">
        <w:trPr>
          <w:trHeight w:val="397"/>
          <w:jc w:val="center"/>
        </w:trPr>
        <w:tc>
          <w:tcPr>
            <w:tcW w:w="4328" w:type="dxa"/>
            <w:shd w:val="clear" w:color="auto" w:fill="auto"/>
            <w:vAlign w:val="center"/>
          </w:tcPr>
          <w:p w14:paraId="1851DE46" w14:textId="77777777" w:rsidR="004C5945" w:rsidRPr="008E359C" w:rsidRDefault="004C5945" w:rsidP="00645275">
            <w:pPr>
              <w:tabs>
                <w:tab w:val="left" w:pos="5245"/>
              </w:tabs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 xml:space="preserve">Общая трудоемкость дисциплины, </w:t>
            </w:r>
            <w:r w:rsidRPr="008E359C">
              <w:rPr>
                <w:b/>
                <w:bCs/>
                <w:sz w:val="24"/>
                <w:szCs w:val="24"/>
              </w:rPr>
              <w:t>ЗЕ*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C8DB7B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98AC11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0DCC5C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F65CA7F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F166BAF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1A2E1B07" w14:textId="77777777" w:rsidR="004C5945" w:rsidRPr="008E359C" w:rsidRDefault="004C5945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CF9828" w14:textId="74B4B1B0" w:rsidR="004C5945" w:rsidRPr="008E359C" w:rsidRDefault="004C5945" w:rsidP="008A6891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80D34B6" w14:textId="020BCA31" w:rsidR="004C5945" w:rsidRPr="008E359C" w:rsidRDefault="00812DF1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6DABFF75" w14:textId="6F53FAC0" w:rsidR="004C5945" w:rsidRPr="00E65B62" w:rsidRDefault="00812DF1" w:rsidP="00645275">
            <w:pPr>
              <w:tabs>
                <w:tab w:val="left" w:pos="5245"/>
              </w:tabs>
              <w:spacing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</w:tbl>
    <w:p w14:paraId="5519B7F2" w14:textId="77777777" w:rsidR="00837AF4" w:rsidRPr="008E359C" w:rsidRDefault="00837AF4" w:rsidP="00837AF4">
      <w:pPr>
        <w:ind w:left="426"/>
        <w:contextualSpacing/>
        <w:jc w:val="both"/>
        <w:rPr>
          <w:b/>
          <w:sz w:val="20"/>
          <w:szCs w:val="20"/>
        </w:rPr>
      </w:pPr>
      <w:r w:rsidRPr="008E359C">
        <w:rPr>
          <w:b/>
          <w:sz w:val="20"/>
          <w:szCs w:val="20"/>
        </w:rPr>
        <w:t>*Одна зачетная единица (ЗЕ) эквивалентна 36часам.</w:t>
      </w:r>
    </w:p>
    <w:p w14:paraId="56B2AB09" w14:textId="77777777" w:rsidR="00451A82" w:rsidRDefault="00451A82" w:rsidP="008A6891">
      <w:pPr>
        <w:spacing w:before="240" w:after="240"/>
        <w:jc w:val="center"/>
        <w:rPr>
          <w:b/>
          <w:caps/>
          <w:sz w:val="24"/>
        </w:rPr>
      </w:pPr>
    </w:p>
    <w:p w14:paraId="11DA08C9" w14:textId="77777777" w:rsidR="00FD19B3" w:rsidRDefault="00FD19B3" w:rsidP="008A6891">
      <w:pPr>
        <w:spacing w:before="240" w:after="240"/>
        <w:jc w:val="center"/>
        <w:rPr>
          <w:b/>
          <w:caps/>
          <w:sz w:val="24"/>
        </w:rPr>
      </w:pPr>
    </w:p>
    <w:p w14:paraId="748FB6E5" w14:textId="77777777" w:rsidR="00FD19B3" w:rsidRDefault="00FD19B3" w:rsidP="008A6891">
      <w:pPr>
        <w:spacing w:before="240" w:after="240"/>
        <w:jc w:val="center"/>
        <w:rPr>
          <w:b/>
          <w:caps/>
          <w:sz w:val="24"/>
        </w:rPr>
      </w:pPr>
    </w:p>
    <w:p w14:paraId="48687204" w14:textId="77777777" w:rsidR="00FD19B3" w:rsidRDefault="00FD19B3" w:rsidP="008A6891">
      <w:pPr>
        <w:spacing w:before="240" w:after="240"/>
        <w:jc w:val="center"/>
        <w:rPr>
          <w:b/>
          <w:caps/>
          <w:sz w:val="24"/>
        </w:rPr>
      </w:pPr>
    </w:p>
    <w:p w14:paraId="69EAE2FC" w14:textId="77777777" w:rsidR="00FD19B3" w:rsidRDefault="00FD19B3" w:rsidP="008A6891">
      <w:pPr>
        <w:spacing w:before="240" w:after="240"/>
        <w:jc w:val="center"/>
        <w:rPr>
          <w:b/>
          <w:caps/>
          <w:sz w:val="24"/>
        </w:rPr>
      </w:pPr>
    </w:p>
    <w:p w14:paraId="7312CE16" w14:textId="77777777" w:rsidR="00FD19B3" w:rsidRDefault="00FD19B3" w:rsidP="008A6891">
      <w:pPr>
        <w:spacing w:before="240" w:after="240"/>
        <w:jc w:val="center"/>
        <w:rPr>
          <w:b/>
          <w:caps/>
          <w:sz w:val="24"/>
        </w:rPr>
      </w:pPr>
    </w:p>
    <w:p w14:paraId="33791B74" w14:textId="77777777" w:rsidR="00FD19B3" w:rsidRDefault="00FD19B3" w:rsidP="008A6891">
      <w:pPr>
        <w:spacing w:before="240" w:after="240"/>
        <w:jc w:val="center"/>
        <w:rPr>
          <w:b/>
          <w:caps/>
          <w:sz w:val="24"/>
        </w:rPr>
      </w:pPr>
    </w:p>
    <w:p w14:paraId="481EF58D" w14:textId="77777777" w:rsidR="00FD19B3" w:rsidRDefault="00FD19B3" w:rsidP="008A6891">
      <w:pPr>
        <w:spacing w:before="240" w:after="240"/>
        <w:jc w:val="center"/>
        <w:rPr>
          <w:b/>
          <w:caps/>
          <w:sz w:val="24"/>
        </w:rPr>
      </w:pPr>
    </w:p>
    <w:p w14:paraId="66BEF5D7" w14:textId="77777777" w:rsidR="00FD19B3" w:rsidRPr="008E359C" w:rsidRDefault="00FD19B3" w:rsidP="008A6891">
      <w:pPr>
        <w:spacing w:before="240" w:after="240"/>
        <w:jc w:val="center"/>
        <w:rPr>
          <w:b/>
          <w:caps/>
          <w:sz w:val="24"/>
        </w:rPr>
      </w:pPr>
    </w:p>
    <w:p w14:paraId="1F58563B" w14:textId="77777777" w:rsidR="00451A82" w:rsidRPr="008E359C" w:rsidRDefault="00451A82" w:rsidP="008A6891">
      <w:pPr>
        <w:spacing w:before="240" w:after="240"/>
        <w:jc w:val="center"/>
        <w:rPr>
          <w:b/>
          <w:caps/>
          <w:sz w:val="24"/>
        </w:rPr>
      </w:pPr>
    </w:p>
    <w:p w14:paraId="1E86E0DB" w14:textId="77777777" w:rsidR="006206F6" w:rsidRPr="008E359C" w:rsidRDefault="001C59E8" w:rsidP="008A6891">
      <w:pPr>
        <w:spacing w:before="240" w:after="240"/>
        <w:jc w:val="center"/>
        <w:rPr>
          <w:b/>
          <w:caps/>
          <w:sz w:val="24"/>
        </w:rPr>
      </w:pPr>
      <w:r w:rsidRPr="008E359C">
        <w:rPr>
          <w:b/>
          <w:caps/>
          <w:sz w:val="24"/>
        </w:rPr>
        <w:t>4</w:t>
      </w:r>
      <w:r w:rsidR="006206F6" w:rsidRPr="008E359C">
        <w:rPr>
          <w:b/>
          <w:caps/>
          <w:sz w:val="24"/>
        </w:rPr>
        <w:t>. Содержание дисциплины (МОДУЛЯ)</w:t>
      </w:r>
    </w:p>
    <w:p w14:paraId="376CE8C8" w14:textId="77777777" w:rsidR="006206F6" w:rsidRPr="008E359C" w:rsidRDefault="001C59E8" w:rsidP="00976A84">
      <w:pPr>
        <w:jc w:val="center"/>
        <w:rPr>
          <w:b/>
          <w:caps/>
          <w:sz w:val="24"/>
        </w:rPr>
      </w:pPr>
      <w:r w:rsidRPr="008E359C">
        <w:rPr>
          <w:b/>
          <w:caps/>
          <w:sz w:val="24"/>
        </w:rPr>
        <w:t>4</w:t>
      </w:r>
      <w:r w:rsidR="006206F6" w:rsidRPr="008E359C">
        <w:rPr>
          <w:b/>
          <w:caps/>
          <w:sz w:val="24"/>
        </w:rPr>
        <w:t>.1. СОДЕРЖАНИЕ ЛЕКЦИОННЫХ ЗАНЯТИЙ</w:t>
      </w:r>
    </w:p>
    <w:tbl>
      <w:tblPr>
        <w:tblpPr w:leftFromText="180" w:rightFromText="180" w:vertAnchor="text" w:horzAnchor="margin" w:tblpY="493"/>
        <w:tblW w:w="5000" w:type="pct"/>
        <w:tblLayout w:type="fixed"/>
        <w:tblLook w:val="0000" w:firstRow="0" w:lastRow="0" w:firstColumn="0" w:lastColumn="0" w:noHBand="0" w:noVBand="0"/>
      </w:tblPr>
      <w:tblGrid>
        <w:gridCol w:w="1156"/>
        <w:gridCol w:w="7952"/>
        <w:gridCol w:w="1030"/>
      </w:tblGrid>
      <w:tr w:rsidR="00837AF4" w:rsidRPr="008E359C" w14:paraId="796BFA7E" w14:textId="77777777" w:rsidTr="004977B0">
        <w:trPr>
          <w:tblHeader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B1579" w14:textId="77777777" w:rsidR="00837AF4" w:rsidRPr="008E359C" w:rsidRDefault="00837AF4" w:rsidP="00976A84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№ учеб.  недели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3B479" w14:textId="77777777" w:rsidR="00837AF4" w:rsidRPr="008E359C" w:rsidRDefault="00645275" w:rsidP="00976A84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 xml:space="preserve">Наименование </w:t>
            </w:r>
            <w:r w:rsidRPr="008E359C">
              <w:rPr>
                <w:b/>
                <w:sz w:val="24"/>
                <w:szCs w:val="24"/>
              </w:rPr>
              <w:t>лекционных</w:t>
            </w:r>
            <w:r w:rsidR="00837AF4" w:rsidRPr="008E359C">
              <w:rPr>
                <w:sz w:val="24"/>
                <w:szCs w:val="24"/>
              </w:rPr>
              <w:t xml:space="preserve"> тем (разделов) дисциплины и их содержание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66EA" w14:textId="77777777" w:rsidR="00837AF4" w:rsidRPr="008E359C" w:rsidRDefault="00837AF4" w:rsidP="00976A84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Часов</w:t>
            </w:r>
          </w:p>
        </w:tc>
      </w:tr>
      <w:tr w:rsidR="00285A53" w:rsidRPr="008E359C" w14:paraId="240C48FA" w14:textId="77777777" w:rsidTr="00BF3DEB">
        <w:trPr>
          <w:trHeight w:val="861"/>
        </w:trPr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3E75ABA9" w14:textId="77777777" w:rsidR="00285A53" w:rsidRPr="008E359C" w:rsidRDefault="00285A53" w:rsidP="00976A8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60D90192" w14:textId="650CAB74" w:rsidR="00BF3DEB" w:rsidRPr="008E359C" w:rsidRDefault="00285A53" w:rsidP="00BF3DE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1.</w:t>
            </w:r>
            <w:r w:rsidR="00492A8D" w:rsidRPr="008E359C">
              <w:rPr>
                <w:sz w:val="24"/>
                <w:szCs w:val="24"/>
              </w:rPr>
              <w:t xml:space="preserve"> </w:t>
            </w:r>
            <w:r w:rsidR="00BF3DEB" w:rsidRPr="008E359C">
              <w:rPr>
                <w:sz w:val="24"/>
                <w:szCs w:val="24"/>
              </w:rPr>
              <w:t xml:space="preserve"> Интеллектуальные системы электроники. Определения, структурная схема, примеры реализации</w:t>
            </w:r>
          </w:p>
          <w:p w14:paraId="43473DD9" w14:textId="1E78598D" w:rsidR="00285A53" w:rsidRPr="008E359C" w:rsidRDefault="00285A53" w:rsidP="00492A8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C844D" w14:textId="6E16FBCE" w:rsidR="00285A53" w:rsidRPr="008E359C" w:rsidRDefault="00F93B41" w:rsidP="00976A8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4B0636" w:rsidRPr="008E359C" w14:paraId="47561C73" w14:textId="77777777" w:rsidTr="00843109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065871D8" w14:textId="77777777" w:rsidR="004B0636" w:rsidRPr="008E359C" w:rsidRDefault="004B0636" w:rsidP="00976A8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0A1428D7" w14:textId="4F5D0636" w:rsidR="004B0636" w:rsidRPr="008E359C" w:rsidRDefault="004B0636" w:rsidP="00BE7BB5">
            <w:pPr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 .  Датчики. Основные принципы функционирования. Измерительные п</w:t>
            </w:r>
            <w:r w:rsidRPr="008E359C">
              <w:rPr>
                <w:sz w:val="24"/>
                <w:szCs w:val="24"/>
              </w:rPr>
              <w:t>а</w:t>
            </w:r>
            <w:r w:rsidRPr="008E359C">
              <w:rPr>
                <w:sz w:val="24"/>
                <w:szCs w:val="24"/>
              </w:rPr>
              <w:t xml:space="preserve">раметры датчиков. Физические эффекты, используемые при построении датчиков.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6A84" w14:textId="26C36637" w:rsidR="004B0636" w:rsidRPr="008E359C" w:rsidRDefault="00F93B41" w:rsidP="00976A8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4B0636" w:rsidRPr="008E359C" w14:paraId="635BC244" w14:textId="77777777" w:rsidTr="00843109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4D8E4117" w14:textId="43C65559" w:rsidR="004B0636" w:rsidRPr="008E359C" w:rsidRDefault="004B0636" w:rsidP="00BE7BB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6563FCF9" w14:textId="171BD275" w:rsidR="004B0636" w:rsidRPr="008E359C" w:rsidRDefault="004B0636" w:rsidP="00BE7BB5">
            <w:pPr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3.  Некоторые технологические особенности изготовления датчиков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D2B2" w14:textId="5D078856" w:rsidR="004B0636" w:rsidRPr="008E359C" w:rsidRDefault="00F93B41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4B0636" w:rsidRPr="008E359C" w14:paraId="2C6D96E8" w14:textId="77777777" w:rsidTr="00843109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52388F1B" w14:textId="2AC50602" w:rsidR="004B0636" w:rsidRPr="008E359C" w:rsidRDefault="004B0636" w:rsidP="00BE7BB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5ED6E7EE" w14:textId="4EB7E105" w:rsidR="004B0636" w:rsidRPr="008E359C" w:rsidRDefault="004B0636" w:rsidP="00BE7B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4.  Структурная организация схем измерения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8F97" w14:textId="59B7D20E" w:rsidR="004B0636" w:rsidRPr="008E359C" w:rsidRDefault="00F93B41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4B0636" w:rsidRPr="008E359C" w14:paraId="6CE8972B" w14:textId="77777777" w:rsidTr="00843109">
        <w:trPr>
          <w:trHeight w:val="42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31049" w14:textId="638449ED" w:rsidR="004B0636" w:rsidRPr="008E359C" w:rsidRDefault="004B0636" w:rsidP="00BE7BB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4775E" w14:textId="62071FAD" w:rsidR="004B0636" w:rsidRPr="008E359C" w:rsidRDefault="004B0636" w:rsidP="00BE7BB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E359C">
              <w:rPr>
                <w:rFonts w:eastAsiaTheme="minorHAnsi"/>
                <w:sz w:val="24"/>
                <w:szCs w:val="24"/>
                <w:lang w:eastAsia="en-US"/>
              </w:rPr>
              <w:t xml:space="preserve">5. </w:t>
            </w:r>
            <w:r w:rsidRPr="008E359C">
              <w:rPr>
                <w:sz w:val="24"/>
                <w:szCs w:val="24"/>
              </w:rPr>
              <w:t xml:space="preserve"> Блок электронной обработки аналогового сигнала (на примере ОУ)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297D" w14:textId="7FD93FE2" w:rsidR="004B0636" w:rsidRPr="008E359C" w:rsidRDefault="00F93B41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4B0636" w:rsidRPr="008E359C" w14:paraId="6B675379" w14:textId="77777777" w:rsidTr="00843109">
        <w:trPr>
          <w:trHeight w:val="42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C4914" w14:textId="6514E2B6" w:rsidR="004B0636" w:rsidRPr="008E359C" w:rsidRDefault="004B0636" w:rsidP="00BE7BB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C52DE" w14:textId="16C1D817" w:rsidR="004B0636" w:rsidRPr="008E359C" w:rsidRDefault="004B0636" w:rsidP="00BE7BB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E359C">
              <w:rPr>
                <w:rFonts w:eastAsiaTheme="minorHAnsi"/>
                <w:sz w:val="24"/>
                <w:szCs w:val="24"/>
                <w:lang w:eastAsia="en-US"/>
              </w:rPr>
              <w:t>6.</w:t>
            </w:r>
            <w:r w:rsidRPr="008E359C">
              <w:rPr>
                <w:bCs/>
                <w:sz w:val="24"/>
                <w:szCs w:val="24"/>
              </w:rPr>
              <w:t xml:space="preserve"> АЦП. ЦАП. Шины передачи данных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D6E1" w14:textId="3542A96E" w:rsidR="004B0636" w:rsidRPr="008E359C" w:rsidRDefault="00F93B41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4B0636" w:rsidRPr="008E359C" w14:paraId="326C455E" w14:textId="77777777" w:rsidTr="00843109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75FA2BB6" w14:textId="6D4A433F" w:rsidR="004B0636" w:rsidRPr="008E359C" w:rsidRDefault="004B0636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8E359C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196BCE8B" w14:textId="7BDBDBE3" w:rsidR="004B0636" w:rsidRPr="008E359C" w:rsidRDefault="004B0636" w:rsidP="00BE7BB5">
            <w:pPr>
              <w:rPr>
                <w:sz w:val="24"/>
                <w:szCs w:val="24"/>
              </w:rPr>
            </w:pPr>
            <w:r w:rsidRPr="008E359C">
              <w:rPr>
                <w:rFonts w:eastAsiaTheme="minorHAnsi"/>
                <w:sz w:val="24"/>
                <w:szCs w:val="24"/>
                <w:lang w:eastAsia="en-US"/>
              </w:rPr>
              <w:t xml:space="preserve">7. </w:t>
            </w:r>
            <w:r w:rsidRPr="008E359C">
              <w:rPr>
                <w:sz w:val="24"/>
                <w:szCs w:val="24"/>
              </w:rPr>
              <w:t xml:space="preserve"> Исполнительные устройства (</w:t>
            </w:r>
            <w:proofErr w:type="spellStart"/>
            <w:r w:rsidRPr="008E359C">
              <w:rPr>
                <w:sz w:val="24"/>
                <w:szCs w:val="24"/>
              </w:rPr>
              <w:t>актюаторы</w:t>
            </w:r>
            <w:proofErr w:type="spellEnd"/>
            <w:r w:rsidRPr="008E359C">
              <w:rPr>
                <w:sz w:val="24"/>
                <w:szCs w:val="24"/>
              </w:rPr>
              <w:t>)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73DA" w14:textId="6D314BCA" w:rsidR="004B0636" w:rsidRPr="008E359C" w:rsidRDefault="00F93B41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4B0636" w:rsidRPr="008E359C" w14:paraId="6D0B2147" w14:textId="77777777" w:rsidTr="00843109"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</w:tcPr>
          <w:p w14:paraId="7EADF273" w14:textId="5502ADA3" w:rsidR="004B0636" w:rsidRPr="008E359C" w:rsidRDefault="004B0636" w:rsidP="00BE7BB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E359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922" w:type="pct"/>
            <w:tcBorders>
              <w:left w:val="single" w:sz="4" w:space="0" w:color="000000"/>
              <w:bottom w:val="single" w:sz="4" w:space="0" w:color="000000"/>
            </w:tcBorders>
          </w:tcPr>
          <w:p w14:paraId="723B14AB" w14:textId="6AF2DAEF" w:rsidR="004B0636" w:rsidRPr="008E359C" w:rsidRDefault="004B0636" w:rsidP="00BE7BB5">
            <w:pPr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8. Примеры реализации   интеллектуальных  устройств. Охранные сист</w:t>
            </w:r>
            <w:r w:rsidRPr="008E359C">
              <w:rPr>
                <w:sz w:val="24"/>
                <w:szCs w:val="24"/>
              </w:rPr>
              <w:t>е</w:t>
            </w:r>
            <w:r w:rsidRPr="008E359C">
              <w:rPr>
                <w:sz w:val="24"/>
                <w:szCs w:val="24"/>
              </w:rPr>
              <w:t>мы, электронные ключи, системы инженерного оборудования зданий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DDBA" w14:textId="7B182111" w:rsidR="004B0636" w:rsidRPr="008E359C" w:rsidRDefault="00F93B41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E7BB5" w:rsidRPr="008E359C" w14:paraId="24689676" w14:textId="77777777" w:rsidTr="004977B0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60884" w14:textId="77777777" w:rsidR="00BE7BB5" w:rsidRPr="008E359C" w:rsidRDefault="00BE7BB5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1842C" w14:textId="77777777" w:rsidR="00BE7BB5" w:rsidRPr="008E359C" w:rsidRDefault="00BE7BB5" w:rsidP="00BE7BB5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86C1D" w14:textId="77777777" w:rsidR="00BE7BB5" w:rsidRPr="008E359C" w:rsidRDefault="00BE7BB5" w:rsidP="00BE7BB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7BB5" w:rsidRPr="008E359C" w14:paraId="5C9AD3BC" w14:textId="77777777" w:rsidTr="004977B0">
        <w:tc>
          <w:tcPr>
            <w:tcW w:w="44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10582" w14:textId="77777777" w:rsidR="00BE7BB5" w:rsidRPr="008E359C" w:rsidRDefault="00BE7BB5" w:rsidP="00BE7BB5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8E359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217F" w14:textId="4246582B" w:rsidR="00BE7BB5" w:rsidRPr="008E359C" w:rsidRDefault="00F93B41" w:rsidP="00FD19B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</w:tr>
    </w:tbl>
    <w:p w14:paraId="3AB9C1E4" w14:textId="77777777" w:rsidR="006206F6" w:rsidRPr="008E359C" w:rsidRDefault="001C59E8" w:rsidP="006206F6">
      <w:pPr>
        <w:spacing w:before="240" w:after="240"/>
        <w:jc w:val="center"/>
        <w:rPr>
          <w:b/>
          <w:caps/>
          <w:sz w:val="24"/>
        </w:rPr>
      </w:pPr>
      <w:r w:rsidRPr="008E359C">
        <w:rPr>
          <w:b/>
          <w:caps/>
          <w:sz w:val="24"/>
        </w:rPr>
        <w:t>4</w:t>
      </w:r>
      <w:r w:rsidR="006206F6" w:rsidRPr="008E359C">
        <w:rPr>
          <w:b/>
          <w:caps/>
          <w:sz w:val="24"/>
        </w:rPr>
        <w:t>.2. СОДЕРЖАНИЕ ЛАБОРАТОРНЫХ ЗАНЯТИЙ</w:t>
      </w:r>
      <w:r w:rsidR="00A915F2" w:rsidRPr="008E359C">
        <w:rPr>
          <w:b/>
          <w:caps/>
          <w:sz w:val="24"/>
        </w:rPr>
        <w:t>*</w:t>
      </w:r>
    </w:p>
    <w:tbl>
      <w:tblPr>
        <w:tblW w:w="966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1134"/>
        <w:gridCol w:w="1021"/>
      </w:tblGrid>
      <w:tr w:rsidR="00837AF4" w:rsidRPr="008E359C" w14:paraId="0149CFDE" w14:textId="77777777" w:rsidTr="0038242E">
        <w:trPr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02591" w14:textId="77777777" w:rsidR="00837AF4" w:rsidRPr="008E359C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№ учеб.  недели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DE812" w14:textId="77777777" w:rsidR="00837AF4" w:rsidRPr="008E359C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Наименование лабораторных работ,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CBD73" w14:textId="77777777" w:rsidR="00837AF4" w:rsidRPr="008E359C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№ ра</w:t>
            </w:r>
            <w:r w:rsidRPr="008E359C">
              <w:rPr>
                <w:sz w:val="24"/>
                <w:szCs w:val="24"/>
              </w:rPr>
              <w:t>з</w:t>
            </w:r>
            <w:r w:rsidRPr="008E359C">
              <w:rPr>
                <w:sz w:val="24"/>
                <w:szCs w:val="24"/>
              </w:rPr>
              <w:t>дела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DD7C" w14:textId="77777777" w:rsidR="00837AF4" w:rsidRPr="008E359C" w:rsidRDefault="00837AF4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color w:val="000000"/>
                <w:sz w:val="24"/>
                <w:szCs w:val="24"/>
              </w:rPr>
              <w:t>Объем в часах</w:t>
            </w:r>
          </w:p>
        </w:tc>
      </w:tr>
      <w:tr w:rsidR="00285A53" w:rsidRPr="008E359C" w14:paraId="769E4DBC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827D5" w14:textId="77777777" w:rsidR="00285A53" w:rsidRPr="008E359C" w:rsidRDefault="00285A53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CC1FD" w14:textId="77777777" w:rsidR="00285A53" w:rsidRPr="008E359C" w:rsidRDefault="00285A53" w:rsidP="00285A53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Входной контроль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AE150" w14:textId="77777777" w:rsidR="00285A53" w:rsidRPr="008E359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867D" w14:textId="2CE39453" w:rsidR="00285A53" w:rsidRPr="008E359C" w:rsidRDefault="00CA387A" w:rsidP="00285A5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85A53" w:rsidRPr="008E359C" w14:paraId="7B486E8F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92DD1" w14:textId="77777777" w:rsidR="00285A53" w:rsidRPr="008E359C" w:rsidRDefault="00285A53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F82F8" w14:textId="364B27FE" w:rsidR="00285A53" w:rsidRPr="008E359C" w:rsidRDefault="00285A53" w:rsidP="007B09C1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Л.</w:t>
            </w:r>
            <w:proofErr w:type="gramStart"/>
            <w:r w:rsidRPr="008E359C">
              <w:rPr>
                <w:sz w:val="24"/>
                <w:szCs w:val="24"/>
              </w:rPr>
              <w:t>р</w:t>
            </w:r>
            <w:proofErr w:type="gramEnd"/>
            <w:r w:rsidR="000376C0" w:rsidRPr="008E359C">
              <w:rPr>
                <w:sz w:val="24"/>
                <w:szCs w:val="24"/>
              </w:rPr>
              <w:t>№1</w:t>
            </w:r>
            <w:r w:rsidRPr="008E359C">
              <w:rPr>
                <w:sz w:val="24"/>
                <w:szCs w:val="24"/>
              </w:rPr>
              <w:t>. «</w:t>
            </w:r>
            <w:r w:rsidR="00D100B7" w:rsidRPr="008E359C">
              <w:rPr>
                <w:color w:val="000000"/>
                <w:spacing w:val="1"/>
                <w:sz w:val="24"/>
                <w:szCs w:val="24"/>
              </w:rPr>
              <w:t>Исследование  датчиков положения  как элемента охранных систем</w:t>
            </w:r>
            <w:r w:rsidRPr="008E359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027FC" w14:textId="77777777" w:rsidR="00285A53" w:rsidRPr="008E359C" w:rsidRDefault="000A3278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1,4</w:t>
            </w:r>
            <w:r w:rsidR="00574E21" w:rsidRPr="008E359C">
              <w:rPr>
                <w:sz w:val="24"/>
                <w:szCs w:val="24"/>
              </w:rPr>
              <w:t>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9164" w14:textId="77777777" w:rsidR="00285A53" w:rsidRPr="008E359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285A53" w:rsidRPr="008E359C" w14:paraId="0F7D68D3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65DDC" w14:textId="293C064A" w:rsidR="00285A53" w:rsidRPr="008E359C" w:rsidRDefault="00D100B7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B88C7" w14:textId="5592BBAA" w:rsidR="00285A53" w:rsidRPr="008E359C" w:rsidRDefault="00285A53" w:rsidP="00D100B7">
            <w:pPr>
              <w:snapToGrid w:val="0"/>
              <w:rPr>
                <w:color w:val="000000"/>
                <w:spacing w:val="-1"/>
                <w:sz w:val="24"/>
                <w:szCs w:val="24"/>
              </w:rPr>
            </w:pPr>
            <w:r w:rsidRPr="008E359C">
              <w:rPr>
                <w:color w:val="000000"/>
                <w:spacing w:val="-1"/>
                <w:sz w:val="24"/>
                <w:szCs w:val="24"/>
              </w:rPr>
              <w:t>Защита темы «</w:t>
            </w:r>
            <w:r w:rsidR="00D100B7" w:rsidRPr="008E359C">
              <w:rPr>
                <w:color w:val="000000"/>
                <w:spacing w:val="1"/>
                <w:sz w:val="24"/>
                <w:szCs w:val="24"/>
              </w:rPr>
              <w:t>Исследование  датчиков положения  как элемента охранных систем</w:t>
            </w:r>
            <w:r w:rsidRPr="008E359C">
              <w:rPr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B1B8C" w14:textId="77777777" w:rsidR="00285A53" w:rsidRPr="008E359C" w:rsidRDefault="000A3278" w:rsidP="000A3278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1,4</w:t>
            </w:r>
            <w:r w:rsidR="00574E21" w:rsidRPr="008E359C">
              <w:rPr>
                <w:sz w:val="24"/>
                <w:szCs w:val="24"/>
              </w:rPr>
              <w:t>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C138" w14:textId="77777777" w:rsidR="00285A53" w:rsidRPr="008E359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285A53" w:rsidRPr="008E359C" w14:paraId="2505747E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B1435" w14:textId="2666464B" w:rsidR="00285A53" w:rsidRPr="008E359C" w:rsidRDefault="00D100B7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31FE0" w14:textId="27CF2321" w:rsidR="00285A53" w:rsidRPr="008E359C" w:rsidRDefault="000376C0" w:rsidP="007B09C1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Л.</w:t>
            </w:r>
            <w:proofErr w:type="gramStart"/>
            <w:r w:rsidRPr="008E359C">
              <w:rPr>
                <w:sz w:val="24"/>
                <w:szCs w:val="24"/>
              </w:rPr>
              <w:t>р</w:t>
            </w:r>
            <w:proofErr w:type="gramEnd"/>
            <w:r w:rsidRPr="008E359C">
              <w:rPr>
                <w:sz w:val="24"/>
                <w:szCs w:val="24"/>
              </w:rPr>
              <w:t xml:space="preserve">№2. </w:t>
            </w:r>
            <w:r w:rsidR="00285A53" w:rsidRPr="008E359C">
              <w:rPr>
                <w:sz w:val="24"/>
                <w:szCs w:val="24"/>
              </w:rPr>
              <w:t>«</w:t>
            </w:r>
            <w:r w:rsidR="00D100B7" w:rsidRPr="008E359C">
              <w:rPr>
                <w:sz w:val="24"/>
                <w:szCs w:val="24"/>
              </w:rPr>
              <w:t>Исследование режимов работы блока электронной обработки аналогового сигнала</w:t>
            </w:r>
            <w:r w:rsidR="00285A53" w:rsidRPr="008E359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AC06C" w14:textId="77777777" w:rsidR="00285A53" w:rsidRPr="008E359C" w:rsidRDefault="000A3278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1,5,7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C63A" w14:textId="77777777" w:rsidR="00285A53" w:rsidRPr="008E359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285A53" w:rsidRPr="008E359C" w14:paraId="5004953B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2BBF2" w14:textId="6480D957" w:rsidR="00285A53" w:rsidRPr="008E359C" w:rsidRDefault="00D100B7" w:rsidP="009B011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11944" w14:textId="5CB2798E" w:rsidR="00285A53" w:rsidRPr="008E359C" w:rsidRDefault="00285A53" w:rsidP="007B09C1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Защита темы «</w:t>
            </w:r>
            <w:r w:rsidR="00D100B7" w:rsidRPr="008E359C">
              <w:rPr>
                <w:sz w:val="24"/>
                <w:szCs w:val="24"/>
              </w:rPr>
              <w:t>Исследование режимов работы блока эле</w:t>
            </w:r>
            <w:r w:rsidR="00D100B7" w:rsidRPr="008E359C">
              <w:rPr>
                <w:sz w:val="24"/>
                <w:szCs w:val="24"/>
              </w:rPr>
              <w:t>к</w:t>
            </w:r>
            <w:r w:rsidR="00D100B7" w:rsidRPr="008E359C">
              <w:rPr>
                <w:sz w:val="24"/>
                <w:szCs w:val="24"/>
              </w:rPr>
              <w:t>тронной обработки аналогового сигнала</w:t>
            </w:r>
            <w:r w:rsidRPr="008E359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32431" w14:textId="77777777" w:rsidR="00285A53" w:rsidRPr="008E359C" w:rsidRDefault="000A3278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1,5,7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2126" w14:textId="77777777" w:rsidR="00285A53" w:rsidRPr="008E359C" w:rsidRDefault="00285A53" w:rsidP="00285A53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D65201" w:rsidRPr="008E359C" w14:paraId="14CA616A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DDDF6" w14:textId="3E1AA21E" w:rsidR="00D65201" w:rsidRPr="008E359C" w:rsidRDefault="00D100B7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904EE" w14:textId="46B63C10" w:rsidR="00D65201" w:rsidRPr="008E359C" w:rsidRDefault="000376C0" w:rsidP="004A403A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Л.</w:t>
            </w:r>
            <w:proofErr w:type="gramStart"/>
            <w:r w:rsidRPr="008E359C">
              <w:rPr>
                <w:sz w:val="24"/>
                <w:szCs w:val="24"/>
              </w:rPr>
              <w:t>р</w:t>
            </w:r>
            <w:proofErr w:type="gramEnd"/>
            <w:r w:rsidRPr="008E359C">
              <w:rPr>
                <w:sz w:val="24"/>
                <w:szCs w:val="24"/>
              </w:rPr>
              <w:t xml:space="preserve">№3. </w:t>
            </w:r>
            <w:r w:rsidR="00D65201" w:rsidRPr="008E359C">
              <w:rPr>
                <w:sz w:val="24"/>
                <w:szCs w:val="24"/>
              </w:rPr>
              <w:t>«</w:t>
            </w:r>
            <w:r w:rsidR="00D100B7" w:rsidRPr="008E359C">
              <w:rPr>
                <w:sz w:val="24"/>
                <w:szCs w:val="24"/>
              </w:rPr>
              <w:t>Исследование датчиков массового расхода возд</w:t>
            </w:r>
            <w:r w:rsidR="00D100B7" w:rsidRPr="008E359C">
              <w:rPr>
                <w:sz w:val="24"/>
                <w:szCs w:val="24"/>
              </w:rPr>
              <w:t>у</w:t>
            </w:r>
            <w:r w:rsidR="00D100B7" w:rsidRPr="008E359C">
              <w:rPr>
                <w:sz w:val="24"/>
                <w:szCs w:val="24"/>
              </w:rPr>
              <w:t>ха</w:t>
            </w:r>
            <w:r w:rsidR="00D65201" w:rsidRPr="008E359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EDAC7" w14:textId="77777777" w:rsidR="00D65201" w:rsidRPr="008E359C" w:rsidRDefault="00574E21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E69A" w14:textId="322C6E94" w:rsidR="00D65201" w:rsidRPr="008E359C" w:rsidRDefault="00D100B7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D65201" w:rsidRPr="008E359C" w14:paraId="633E5944" w14:textId="77777777" w:rsidTr="0038242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7CD38" w14:textId="4D9C133F" w:rsidR="00D65201" w:rsidRPr="008E359C" w:rsidRDefault="00D100B7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8A02E" w14:textId="797254CE" w:rsidR="00D65201" w:rsidRPr="008E359C" w:rsidRDefault="00D65201" w:rsidP="008A6891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Защита темы «</w:t>
            </w:r>
            <w:r w:rsidR="00D100B7" w:rsidRPr="008E359C">
              <w:rPr>
                <w:sz w:val="24"/>
                <w:szCs w:val="24"/>
              </w:rPr>
              <w:t>Исследование датчиков массового расхода воздуха</w:t>
            </w:r>
            <w:r w:rsidRPr="008E359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5DF73" w14:textId="77777777" w:rsidR="00D65201" w:rsidRPr="008E359C" w:rsidRDefault="00574E21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1757" w14:textId="77777777" w:rsidR="00D65201" w:rsidRPr="008E359C" w:rsidRDefault="00D65201" w:rsidP="00767AE4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574E21" w:rsidRPr="008E359C" w14:paraId="16550D0D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37EC9" w14:textId="1836F997" w:rsidR="00574E21" w:rsidRPr="008E359C" w:rsidRDefault="00D100B7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3D33D" w14:textId="2D86858A" w:rsidR="00574E21" w:rsidRPr="008E359C" w:rsidRDefault="00574E21" w:rsidP="000376C0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Л.</w:t>
            </w:r>
            <w:proofErr w:type="gramStart"/>
            <w:r w:rsidRPr="008E359C">
              <w:rPr>
                <w:sz w:val="24"/>
                <w:szCs w:val="24"/>
              </w:rPr>
              <w:t>р</w:t>
            </w:r>
            <w:proofErr w:type="gramEnd"/>
            <w:r w:rsidRPr="008E359C">
              <w:rPr>
                <w:sz w:val="24"/>
                <w:szCs w:val="24"/>
              </w:rPr>
              <w:t>№4. «</w:t>
            </w:r>
            <w:r w:rsidR="00D100B7" w:rsidRPr="008E359C">
              <w:rPr>
                <w:sz w:val="24"/>
                <w:szCs w:val="24"/>
              </w:rPr>
              <w:t>Исследование функционирования АЦП /ЦАП</w:t>
            </w:r>
            <w:r w:rsidRPr="008E359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BAC6B" w14:textId="77777777" w:rsidR="00574E21" w:rsidRPr="008E359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55DF" w14:textId="77777777" w:rsidR="00574E21" w:rsidRPr="008E359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574E21" w:rsidRPr="008E359C" w14:paraId="09EF95CC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278AC" w14:textId="161D8B47" w:rsidR="00574E21" w:rsidRPr="008E359C" w:rsidRDefault="00D100B7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C4D3B" w14:textId="24CA1E4F" w:rsidR="00574E21" w:rsidRPr="008E359C" w:rsidRDefault="00574E21" w:rsidP="008A6891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Защита темы «</w:t>
            </w:r>
            <w:r w:rsidR="00D100B7" w:rsidRPr="008E359C">
              <w:rPr>
                <w:sz w:val="24"/>
                <w:szCs w:val="24"/>
              </w:rPr>
              <w:t>Исследование функционирования АЦП /ЦАП</w:t>
            </w:r>
            <w:r w:rsidRPr="008E359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B95BD" w14:textId="77777777" w:rsidR="00574E21" w:rsidRPr="008E359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1,5,6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748A" w14:textId="77777777" w:rsidR="00574E21" w:rsidRPr="008E359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AE7D93" w:rsidRPr="008E359C" w14:paraId="7889AA37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26769" w14:textId="4BF39F3D" w:rsidR="00AE7D93" w:rsidRPr="008E359C" w:rsidRDefault="00D100B7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5F8BE" w14:textId="5B108ABA" w:rsidR="00AE7D93" w:rsidRPr="008E359C" w:rsidRDefault="000376C0" w:rsidP="00AE7D93">
            <w:pPr>
              <w:snapToGrid w:val="0"/>
              <w:rPr>
                <w:color w:val="000000"/>
                <w:spacing w:val="1"/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Л.</w:t>
            </w:r>
            <w:proofErr w:type="gramStart"/>
            <w:r w:rsidRPr="008E359C">
              <w:rPr>
                <w:sz w:val="24"/>
                <w:szCs w:val="24"/>
              </w:rPr>
              <w:t>р</w:t>
            </w:r>
            <w:proofErr w:type="gramEnd"/>
            <w:r w:rsidRPr="008E359C">
              <w:rPr>
                <w:sz w:val="24"/>
                <w:szCs w:val="24"/>
              </w:rPr>
              <w:t xml:space="preserve">№5. </w:t>
            </w:r>
            <w:r w:rsidR="00AE7D93" w:rsidRPr="008E359C">
              <w:rPr>
                <w:sz w:val="24"/>
                <w:szCs w:val="24"/>
              </w:rPr>
              <w:t>«</w:t>
            </w:r>
            <w:r w:rsidR="00D100B7" w:rsidRPr="008E359C">
              <w:rPr>
                <w:sz w:val="24"/>
                <w:szCs w:val="24"/>
              </w:rPr>
              <w:t xml:space="preserve">Исследование функционирования </w:t>
            </w:r>
            <w:proofErr w:type="spellStart"/>
            <w:r w:rsidR="00D100B7" w:rsidRPr="008E359C">
              <w:rPr>
                <w:sz w:val="24"/>
                <w:szCs w:val="24"/>
              </w:rPr>
              <w:t>микронасоса</w:t>
            </w:r>
            <w:proofErr w:type="spellEnd"/>
            <w:r w:rsidR="00AE7D93" w:rsidRPr="008E359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46371" w14:textId="77777777" w:rsidR="00AE7D93" w:rsidRPr="008E359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1,4,5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DEC2" w14:textId="77777777" w:rsidR="00AE7D93" w:rsidRPr="008E359C" w:rsidRDefault="00AE7D93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AE7D93" w:rsidRPr="008E359C" w14:paraId="3AF3955A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3F5D7" w14:textId="54047EB5" w:rsidR="00AE7D93" w:rsidRPr="008E359C" w:rsidRDefault="00D100B7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B2EAB" w14:textId="7B6A7E5D" w:rsidR="00AE7D93" w:rsidRPr="008E359C" w:rsidRDefault="00AE7D93" w:rsidP="008A6891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Защита темы «</w:t>
            </w:r>
            <w:r w:rsidR="00D100B7" w:rsidRPr="008E359C">
              <w:rPr>
                <w:sz w:val="24"/>
                <w:szCs w:val="24"/>
              </w:rPr>
              <w:t xml:space="preserve">Исследование функционирования </w:t>
            </w:r>
            <w:proofErr w:type="spellStart"/>
            <w:r w:rsidR="00D100B7" w:rsidRPr="008E359C">
              <w:rPr>
                <w:sz w:val="24"/>
                <w:szCs w:val="24"/>
              </w:rPr>
              <w:t>микрон</w:t>
            </w:r>
            <w:r w:rsidR="00D100B7" w:rsidRPr="008E359C">
              <w:rPr>
                <w:sz w:val="24"/>
                <w:szCs w:val="24"/>
              </w:rPr>
              <w:t>а</w:t>
            </w:r>
            <w:r w:rsidR="00D100B7" w:rsidRPr="008E359C">
              <w:rPr>
                <w:sz w:val="24"/>
                <w:szCs w:val="24"/>
              </w:rPr>
              <w:t>соса</w:t>
            </w:r>
            <w:proofErr w:type="spellEnd"/>
            <w:r w:rsidRPr="008E359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A2FBD" w14:textId="77777777" w:rsidR="00AE7D93" w:rsidRPr="008E359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1,4,5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226E" w14:textId="77777777" w:rsidR="00AE7D93" w:rsidRPr="008E359C" w:rsidRDefault="00AE7D93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</w:t>
            </w:r>
          </w:p>
        </w:tc>
      </w:tr>
      <w:tr w:rsidR="0095704E" w:rsidRPr="008E359C" w14:paraId="14605C74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A21DB" w14:textId="33F22775" w:rsidR="0095704E" w:rsidRPr="008E359C" w:rsidRDefault="00D100B7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19F1C" w14:textId="77777777" w:rsidR="0095704E" w:rsidRPr="008E359C" w:rsidRDefault="00406420" w:rsidP="008A6891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Доработки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1B2C3" w14:textId="77777777" w:rsidR="0095704E" w:rsidRPr="008E359C" w:rsidRDefault="00574E21" w:rsidP="00574E21">
            <w:pPr>
              <w:tabs>
                <w:tab w:val="left" w:pos="372"/>
                <w:tab w:val="center" w:pos="459"/>
              </w:tabs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1,2,8-10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C885" w14:textId="12AA9DFA" w:rsidR="0095704E" w:rsidRPr="008E359C" w:rsidRDefault="00CA387A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04E" w:rsidRPr="008E359C" w14:paraId="0F226DA5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78237" w14:textId="20B2399C" w:rsidR="0095704E" w:rsidRPr="008E359C" w:rsidRDefault="00D100B7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B5B09" w14:textId="77777777" w:rsidR="0095704E" w:rsidRPr="008E359C" w:rsidRDefault="00406420" w:rsidP="008A6891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Доработки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0470F" w14:textId="77777777" w:rsidR="0095704E" w:rsidRPr="008E359C" w:rsidRDefault="00574E21" w:rsidP="008A6891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1,2,8-10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B550" w14:textId="3179C49E" w:rsidR="0095704E" w:rsidRPr="008E359C" w:rsidRDefault="00CA387A" w:rsidP="008A689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04E" w:rsidRPr="008E359C" w14:paraId="02DEB78F" w14:textId="77777777" w:rsidTr="0095704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27CEE" w14:textId="77777777" w:rsidR="0095704E" w:rsidRPr="008E359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F971F" w14:textId="77777777" w:rsidR="0095704E" w:rsidRPr="008E359C" w:rsidRDefault="0095704E" w:rsidP="008A689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53FE1" w14:textId="77777777" w:rsidR="0095704E" w:rsidRPr="008E359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5661" w14:textId="77777777" w:rsidR="0095704E" w:rsidRPr="008E359C" w:rsidRDefault="0095704E" w:rsidP="008A689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5704E" w:rsidRPr="008E359C" w14:paraId="634814D2" w14:textId="77777777" w:rsidTr="0038242E"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4A724" w14:textId="77777777" w:rsidR="0095704E" w:rsidRPr="008E359C" w:rsidRDefault="0095704E" w:rsidP="00767AE4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8E359C">
              <w:rPr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E0C7" w14:textId="51819CA1" w:rsidR="0095704E" w:rsidRPr="008E359C" w:rsidRDefault="00CA387A" w:rsidP="0014698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</w:tr>
    </w:tbl>
    <w:p w14:paraId="26AA5FC9" w14:textId="77777777" w:rsidR="004267B0" w:rsidRPr="008E359C" w:rsidRDefault="004267B0" w:rsidP="006206F6">
      <w:pPr>
        <w:spacing w:before="240" w:after="240"/>
        <w:jc w:val="center"/>
        <w:rPr>
          <w:b/>
          <w:caps/>
          <w:sz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44"/>
        <w:gridCol w:w="1701"/>
        <w:gridCol w:w="3793"/>
      </w:tblGrid>
      <w:tr w:rsidR="004267B0" w:rsidRPr="008E359C" w14:paraId="650E0A22" w14:textId="77777777" w:rsidTr="004267B0">
        <w:tc>
          <w:tcPr>
            <w:tcW w:w="4644" w:type="dxa"/>
          </w:tcPr>
          <w:p w14:paraId="71297B42" w14:textId="77777777" w:rsidR="004267B0" w:rsidRPr="008E359C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Виды и содержание самостоятельной р</w:t>
            </w:r>
            <w:r w:rsidRPr="008E359C">
              <w:rPr>
                <w:sz w:val="24"/>
                <w:szCs w:val="24"/>
              </w:rPr>
              <w:t>а</w:t>
            </w:r>
            <w:r w:rsidRPr="008E359C">
              <w:rPr>
                <w:sz w:val="24"/>
                <w:szCs w:val="24"/>
              </w:rPr>
              <w:t>боты</w:t>
            </w:r>
          </w:p>
        </w:tc>
        <w:tc>
          <w:tcPr>
            <w:tcW w:w="1701" w:type="dxa"/>
          </w:tcPr>
          <w:p w14:paraId="5F6A79A0" w14:textId="77777777" w:rsidR="004267B0" w:rsidRPr="008E359C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 xml:space="preserve">Количество </w:t>
            </w:r>
          </w:p>
          <w:p w14:paraId="12C8E9A3" w14:textId="77777777" w:rsidR="004267B0" w:rsidRPr="008E359C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ЗЕ /часов</w:t>
            </w:r>
          </w:p>
        </w:tc>
        <w:tc>
          <w:tcPr>
            <w:tcW w:w="3793" w:type="dxa"/>
          </w:tcPr>
          <w:p w14:paraId="40B7C504" w14:textId="77777777" w:rsidR="004267B0" w:rsidRPr="008E359C" w:rsidRDefault="004267B0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Формы и контроль</w:t>
            </w:r>
          </w:p>
        </w:tc>
      </w:tr>
      <w:tr w:rsidR="00E11D0D" w:rsidRPr="008E359C" w14:paraId="00619BB7" w14:textId="77777777" w:rsidTr="004267B0">
        <w:tc>
          <w:tcPr>
            <w:tcW w:w="4644" w:type="dxa"/>
            <w:vAlign w:val="center"/>
          </w:tcPr>
          <w:p w14:paraId="66A7B8D4" w14:textId="77777777" w:rsidR="00E11D0D" w:rsidRPr="008E359C" w:rsidRDefault="00E11D0D" w:rsidP="004267B0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 xml:space="preserve">Подготовка к лекциям </w:t>
            </w:r>
          </w:p>
        </w:tc>
        <w:tc>
          <w:tcPr>
            <w:tcW w:w="1701" w:type="dxa"/>
            <w:vAlign w:val="center"/>
          </w:tcPr>
          <w:p w14:paraId="4B6A8E3B" w14:textId="67892111" w:rsidR="00E11D0D" w:rsidRPr="008E359C" w:rsidRDefault="00E11D0D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0,11/4</w:t>
            </w:r>
          </w:p>
        </w:tc>
        <w:tc>
          <w:tcPr>
            <w:tcW w:w="3793" w:type="dxa"/>
            <w:vAlign w:val="center"/>
          </w:tcPr>
          <w:p w14:paraId="51DF58E1" w14:textId="77777777" w:rsidR="00E11D0D" w:rsidRPr="008E359C" w:rsidRDefault="00E11D0D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Экзамен</w:t>
            </w:r>
          </w:p>
        </w:tc>
      </w:tr>
      <w:tr w:rsidR="004619AB" w:rsidRPr="008E359C" w14:paraId="5103AB24" w14:textId="77777777" w:rsidTr="004267B0">
        <w:tc>
          <w:tcPr>
            <w:tcW w:w="4644" w:type="dxa"/>
            <w:vAlign w:val="center"/>
          </w:tcPr>
          <w:p w14:paraId="3B9F6524" w14:textId="42C6862E" w:rsidR="004619AB" w:rsidRPr="008E359C" w:rsidRDefault="004619AB" w:rsidP="004267B0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Подготовка к ЛР</w:t>
            </w:r>
          </w:p>
        </w:tc>
        <w:tc>
          <w:tcPr>
            <w:tcW w:w="1701" w:type="dxa"/>
            <w:vAlign w:val="center"/>
          </w:tcPr>
          <w:p w14:paraId="6CF7EF9E" w14:textId="01B1B9D3" w:rsidR="004619AB" w:rsidRPr="008E359C" w:rsidRDefault="004619AB" w:rsidP="004619AB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0,67/24</w:t>
            </w:r>
          </w:p>
        </w:tc>
        <w:tc>
          <w:tcPr>
            <w:tcW w:w="3793" w:type="dxa"/>
            <w:vAlign w:val="center"/>
          </w:tcPr>
          <w:p w14:paraId="7EB06AF1" w14:textId="4A1B3565" w:rsidR="004619AB" w:rsidRPr="008E359C" w:rsidRDefault="004619AB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Допуск, выполнение и защита ЛР</w:t>
            </w:r>
          </w:p>
        </w:tc>
      </w:tr>
      <w:tr w:rsidR="00E11D0D" w:rsidRPr="008E359C" w14:paraId="208F27D5" w14:textId="77777777" w:rsidTr="004267B0">
        <w:tc>
          <w:tcPr>
            <w:tcW w:w="4644" w:type="dxa"/>
            <w:vAlign w:val="center"/>
          </w:tcPr>
          <w:p w14:paraId="14C96D35" w14:textId="77777777" w:rsidR="00E11D0D" w:rsidRPr="008E359C" w:rsidRDefault="00E11D0D" w:rsidP="004267B0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 xml:space="preserve">Подготовка к инновационным формам </w:t>
            </w:r>
          </w:p>
          <w:p w14:paraId="0E6F37AA" w14:textId="77777777" w:rsidR="00E11D0D" w:rsidRPr="008E359C" w:rsidRDefault="00E11D0D" w:rsidP="004267B0">
            <w:pPr>
              <w:snapToGrid w:val="0"/>
              <w:rPr>
                <w:b/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 xml:space="preserve">работы </w:t>
            </w:r>
          </w:p>
        </w:tc>
        <w:tc>
          <w:tcPr>
            <w:tcW w:w="1701" w:type="dxa"/>
            <w:vAlign w:val="center"/>
          </w:tcPr>
          <w:p w14:paraId="5BB72B14" w14:textId="2BA1BD13" w:rsidR="00E11D0D" w:rsidRPr="008E359C" w:rsidRDefault="00E11D0D" w:rsidP="007A1BCA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0,22/</w:t>
            </w:r>
            <w:r w:rsidR="007A1BCA">
              <w:rPr>
                <w:sz w:val="24"/>
                <w:szCs w:val="24"/>
              </w:rPr>
              <w:t>8</w:t>
            </w:r>
          </w:p>
        </w:tc>
        <w:tc>
          <w:tcPr>
            <w:tcW w:w="3793" w:type="dxa"/>
          </w:tcPr>
          <w:p w14:paraId="66CEFE39" w14:textId="77777777" w:rsidR="00E11D0D" w:rsidRPr="008E359C" w:rsidRDefault="00E11D0D" w:rsidP="00DD2660"/>
          <w:p w14:paraId="361693FC" w14:textId="77777777" w:rsidR="00E11D0D" w:rsidRPr="008E359C" w:rsidRDefault="00E11D0D" w:rsidP="00DD2660">
            <w:pPr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Дискуссия</w:t>
            </w:r>
          </w:p>
          <w:p w14:paraId="1CFC928F" w14:textId="78BE42D3" w:rsidR="00E11D0D" w:rsidRPr="008E359C" w:rsidRDefault="00E11D0D" w:rsidP="00DD2660">
            <w:pPr>
              <w:jc w:val="center"/>
              <w:rPr>
                <w:caps/>
                <w:sz w:val="24"/>
              </w:rPr>
            </w:pPr>
          </w:p>
        </w:tc>
      </w:tr>
      <w:tr w:rsidR="00E11D0D" w:rsidRPr="008E359C" w14:paraId="6DA73BF9" w14:textId="77777777" w:rsidTr="004267B0">
        <w:tc>
          <w:tcPr>
            <w:tcW w:w="4644" w:type="dxa"/>
            <w:vAlign w:val="center"/>
          </w:tcPr>
          <w:p w14:paraId="2EF7CC7A" w14:textId="0FBAD4A0" w:rsidR="00E11D0D" w:rsidRPr="008E359C" w:rsidRDefault="00E11D0D" w:rsidP="001A40FD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 xml:space="preserve">Выполнение </w:t>
            </w:r>
            <w:r w:rsidR="001A40FD">
              <w:rPr>
                <w:sz w:val="24"/>
                <w:szCs w:val="24"/>
              </w:rPr>
              <w:t>РГР</w:t>
            </w:r>
            <w:r w:rsidRPr="008E359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  <w:vAlign w:val="center"/>
          </w:tcPr>
          <w:p w14:paraId="736C43B4" w14:textId="7DFE778A" w:rsidR="00E11D0D" w:rsidRPr="008E359C" w:rsidRDefault="00E11D0D" w:rsidP="004267B0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0,22/8</w:t>
            </w:r>
          </w:p>
        </w:tc>
        <w:tc>
          <w:tcPr>
            <w:tcW w:w="3793" w:type="dxa"/>
          </w:tcPr>
          <w:p w14:paraId="1B6E3300" w14:textId="1B086EEB" w:rsidR="00E11D0D" w:rsidRPr="008E359C" w:rsidRDefault="00E11D0D" w:rsidP="00581734">
            <w:pPr>
              <w:spacing w:before="240" w:after="240"/>
              <w:jc w:val="center"/>
              <w:rPr>
                <w:caps/>
                <w:sz w:val="24"/>
              </w:rPr>
            </w:pPr>
            <w:r w:rsidRPr="008E359C">
              <w:rPr>
                <w:sz w:val="24"/>
                <w:szCs w:val="24"/>
              </w:rPr>
              <w:t>Поэтапный контроль выполнения, защита</w:t>
            </w:r>
          </w:p>
        </w:tc>
      </w:tr>
      <w:tr w:rsidR="004619AB" w:rsidRPr="008E359C" w14:paraId="4BBFC976" w14:textId="77777777" w:rsidTr="004267B0">
        <w:trPr>
          <w:trHeight w:val="421"/>
        </w:trPr>
        <w:tc>
          <w:tcPr>
            <w:tcW w:w="4644" w:type="dxa"/>
            <w:vAlign w:val="center"/>
          </w:tcPr>
          <w:p w14:paraId="43B4A968" w14:textId="1596C0EA" w:rsidR="004619AB" w:rsidRPr="008E359C" w:rsidRDefault="004619AB" w:rsidP="004267B0">
            <w:pPr>
              <w:snapToGrid w:val="0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 xml:space="preserve">Подготовка к сдаче экзамена </w:t>
            </w:r>
          </w:p>
        </w:tc>
        <w:tc>
          <w:tcPr>
            <w:tcW w:w="1701" w:type="dxa"/>
            <w:vAlign w:val="center"/>
          </w:tcPr>
          <w:p w14:paraId="04D3CEA1" w14:textId="13326943" w:rsidR="004619AB" w:rsidRPr="008E359C" w:rsidRDefault="004619AB" w:rsidP="00574388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1/36</w:t>
            </w:r>
          </w:p>
        </w:tc>
        <w:tc>
          <w:tcPr>
            <w:tcW w:w="3793" w:type="dxa"/>
          </w:tcPr>
          <w:p w14:paraId="4CAAB3C7" w14:textId="7661FD64" w:rsidR="004619AB" w:rsidRPr="008E359C" w:rsidRDefault="004619AB" w:rsidP="006206F6">
            <w:pPr>
              <w:spacing w:before="240" w:after="240"/>
              <w:jc w:val="center"/>
              <w:rPr>
                <w:b/>
                <w:caps/>
                <w:sz w:val="24"/>
              </w:rPr>
            </w:pPr>
            <w:r w:rsidRPr="008E359C">
              <w:rPr>
                <w:sz w:val="24"/>
                <w:szCs w:val="24"/>
              </w:rPr>
              <w:t>Экзамен</w:t>
            </w:r>
          </w:p>
        </w:tc>
      </w:tr>
      <w:tr w:rsidR="004619AB" w:rsidRPr="008E359C" w14:paraId="2A8A9A3C" w14:textId="77777777" w:rsidTr="004267B0">
        <w:trPr>
          <w:trHeight w:val="421"/>
        </w:trPr>
        <w:tc>
          <w:tcPr>
            <w:tcW w:w="4644" w:type="dxa"/>
            <w:vAlign w:val="center"/>
          </w:tcPr>
          <w:p w14:paraId="34E65E21" w14:textId="2ACDF453" w:rsidR="004619AB" w:rsidRPr="008E359C" w:rsidRDefault="004619AB" w:rsidP="004267B0">
            <w:pPr>
              <w:snapToGrid w:val="0"/>
              <w:rPr>
                <w:b/>
                <w:sz w:val="24"/>
                <w:szCs w:val="24"/>
              </w:rPr>
            </w:pPr>
            <w:r w:rsidRPr="008E359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14:paraId="04B5EDC9" w14:textId="641D53FA" w:rsidR="004619AB" w:rsidRPr="008E359C" w:rsidRDefault="004619AB" w:rsidP="00A230CF">
            <w:pPr>
              <w:snapToGrid w:val="0"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2,22/80</w:t>
            </w:r>
          </w:p>
        </w:tc>
        <w:tc>
          <w:tcPr>
            <w:tcW w:w="3793" w:type="dxa"/>
          </w:tcPr>
          <w:p w14:paraId="526FEAAC" w14:textId="77777777" w:rsidR="004619AB" w:rsidRPr="008E359C" w:rsidRDefault="004619AB" w:rsidP="006206F6">
            <w:pPr>
              <w:spacing w:before="240" w:after="240"/>
              <w:jc w:val="center"/>
              <w:rPr>
                <w:b/>
                <w:caps/>
                <w:sz w:val="24"/>
              </w:rPr>
            </w:pPr>
          </w:p>
        </w:tc>
      </w:tr>
    </w:tbl>
    <w:p w14:paraId="17A08A7D" w14:textId="77777777" w:rsidR="004267B0" w:rsidRPr="008E359C" w:rsidRDefault="004267B0" w:rsidP="006206F6">
      <w:pPr>
        <w:spacing w:before="240" w:after="240"/>
        <w:jc w:val="center"/>
        <w:rPr>
          <w:b/>
          <w:caps/>
          <w:sz w:val="24"/>
        </w:rPr>
      </w:pPr>
    </w:p>
    <w:p w14:paraId="28B9A7B1" w14:textId="77777777" w:rsidR="004267B0" w:rsidRPr="008E359C" w:rsidRDefault="004267B0" w:rsidP="006206F6">
      <w:pPr>
        <w:spacing w:before="240" w:after="240"/>
        <w:jc w:val="center"/>
        <w:rPr>
          <w:b/>
          <w:caps/>
          <w:sz w:val="24"/>
        </w:rPr>
      </w:pPr>
    </w:p>
    <w:p w14:paraId="7562EF6A" w14:textId="77777777" w:rsidR="00125D03" w:rsidRPr="008E359C" w:rsidRDefault="00125D03" w:rsidP="00837AF4">
      <w:pPr>
        <w:jc w:val="center"/>
        <w:rPr>
          <w:b/>
          <w:sz w:val="20"/>
          <w:szCs w:val="20"/>
        </w:rPr>
      </w:pPr>
    </w:p>
    <w:p w14:paraId="6F87A599" w14:textId="77777777" w:rsidR="00837AF4" w:rsidRPr="008E359C" w:rsidRDefault="00837AF4" w:rsidP="00837AF4">
      <w:pPr>
        <w:pBdr>
          <w:bottom w:val="single" w:sz="12" w:space="1" w:color="auto"/>
        </w:pBdr>
        <w:jc w:val="center"/>
        <w:rPr>
          <w:b/>
          <w:color w:val="000000"/>
          <w:sz w:val="22"/>
          <w:szCs w:val="22"/>
        </w:rPr>
      </w:pPr>
    </w:p>
    <w:p w14:paraId="41E8D498" w14:textId="77777777" w:rsidR="00A915F2" w:rsidRPr="008E359C" w:rsidRDefault="00A915F2" w:rsidP="00837AF4">
      <w:pPr>
        <w:pBdr>
          <w:bottom w:val="single" w:sz="12" w:space="1" w:color="auto"/>
        </w:pBdr>
        <w:jc w:val="center"/>
        <w:rPr>
          <w:b/>
          <w:color w:val="000000"/>
          <w:sz w:val="22"/>
          <w:szCs w:val="22"/>
        </w:rPr>
      </w:pPr>
    </w:p>
    <w:p w14:paraId="1C30A85B" w14:textId="77777777" w:rsidR="00A915F2" w:rsidRPr="008E359C" w:rsidRDefault="00A915F2" w:rsidP="00A915F2">
      <w:pPr>
        <w:rPr>
          <w:color w:val="000000"/>
          <w:sz w:val="20"/>
          <w:szCs w:val="20"/>
        </w:rPr>
      </w:pPr>
      <w:r w:rsidRPr="008E359C">
        <w:rPr>
          <w:color w:val="000000"/>
          <w:sz w:val="20"/>
          <w:szCs w:val="20"/>
        </w:rPr>
        <w:t>* Заполнять при наличии  данного вида учебной работы</w:t>
      </w:r>
    </w:p>
    <w:p w14:paraId="11B77C6F" w14:textId="77777777" w:rsidR="006206F6" w:rsidRPr="008E359C" w:rsidRDefault="00B409CE" w:rsidP="00227ED9">
      <w:pPr>
        <w:jc w:val="both"/>
        <w:rPr>
          <w:b/>
          <w:caps/>
          <w:sz w:val="24"/>
        </w:rPr>
      </w:pPr>
      <w:r w:rsidRPr="008E359C">
        <w:rPr>
          <w:color w:val="000000"/>
          <w:sz w:val="20"/>
          <w:szCs w:val="20"/>
        </w:rPr>
        <w:br w:type="page"/>
      </w:r>
      <w:r w:rsidR="001C59E8" w:rsidRPr="008E359C">
        <w:rPr>
          <w:b/>
          <w:caps/>
          <w:sz w:val="24"/>
        </w:rPr>
        <w:lastRenderedPageBreak/>
        <w:t>6</w:t>
      </w:r>
      <w:r w:rsidR="006206F6" w:rsidRPr="008E359C">
        <w:rPr>
          <w:b/>
          <w:caps/>
          <w:sz w:val="24"/>
        </w:rPr>
        <w:t>. перечень инновационных форм учебных занятий</w:t>
      </w:r>
    </w:p>
    <w:p w14:paraId="472D6BD7" w14:textId="77777777" w:rsidR="008D73CE" w:rsidRPr="008E359C" w:rsidRDefault="008D73CE" w:rsidP="008D73CE">
      <w:pPr>
        <w:pStyle w:val="Text150"/>
        <w:spacing w:line="240" w:lineRule="auto"/>
        <w:ind w:firstLine="360"/>
        <w:rPr>
          <w:color w:val="000000"/>
          <w:sz w:val="24"/>
          <w:szCs w:val="24"/>
        </w:rPr>
      </w:pPr>
      <w:r w:rsidRPr="008E359C">
        <w:rPr>
          <w:b/>
          <w:color w:val="000000"/>
          <w:sz w:val="24"/>
          <w:szCs w:val="24"/>
        </w:rPr>
        <w:t>Виды учебных занятий</w:t>
      </w:r>
      <w:r w:rsidRPr="008E359C">
        <w:rPr>
          <w:color w:val="000000"/>
          <w:sz w:val="24"/>
          <w:szCs w:val="24"/>
        </w:rPr>
        <w:t>: лекции (ЛК), практические (семинарские) занятия (ПЗ), лабор</w:t>
      </w:r>
      <w:r w:rsidRPr="008E359C">
        <w:rPr>
          <w:color w:val="000000"/>
          <w:sz w:val="24"/>
          <w:szCs w:val="24"/>
        </w:rPr>
        <w:t>а</w:t>
      </w:r>
      <w:r w:rsidRPr="008E359C">
        <w:rPr>
          <w:color w:val="000000"/>
          <w:sz w:val="24"/>
          <w:szCs w:val="24"/>
        </w:rPr>
        <w:t xml:space="preserve">торная работа (ЛР), индивидуальные (групповые) консультации (К), самостоятельная работа студентов (СРС) по выполнению различных видов заданий. </w:t>
      </w:r>
    </w:p>
    <w:p w14:paraId="348EF5D1" w14:textId="77777777" w:rsidR="008D73CE" w:rsidRPr="008E359C" w:rsidRDefault="008D73CE" w:rsidP="008D73CE">
      <w:pPr>
        <w:spacing w:before="240" w:after="240"/>
        <w:ind w:firstLine="360"/>
        <w:jc w:val="both"/>
        <w:rPr>
          <w:b/>
          <w:caps/>
          <w:sz w:val="24"/>
          <w:szCs w:val="24"/>
        </w:rPr>
      </w:pPr>
      <w:r w:rsidRPr="008E359C">
        <w:rPr>
          <w:b/>
          <w:sz w:val="24"/>
          <w:szCs w:val="24"/>
        </w:rPr>
        <w:t>Применение инновационных форм</w:t>
      </w:r>
      <w:r w:rsidRPr="008E359C">
        <w:rPr>
          <w:sz w:val="24"/>
          <w:szCs w:val="24"/>
        </w:rPr>
        <w:t xml:space="preserve"> учебных занятий: развитие у обучающихся навыков командной работы, межличностной коммуникации, принятия решений, лидерских качеств (включая, при необходимости, проведение интерактивных лекций, групповых дискуссий, рол</w:t>
      </w:r>
      <w:r w:rsidRPr="008E359C">
        <w:rPr>
          <w:sz w:val="24"/>
          <w:szCs w:val="24"/>
        </w:rPr>
        <w:t>е</w:t>
      </w:r>
      <w:r w:rsidRPr="008E359C">
        <w:rPr>
          <w:sz w:val="24"/>
          <w:szCs w:val="24"/>
        </w:rPr>
        <w:t>вых игр, тренингов, анализ ситуаций и имитационных моделей, преподавание дисциплин (м</w:t>
      </w:r>
      <w:r w:rsidRPr="008E359C">
        <w:rPr>
          <w:sz w:val="24"/>
          <w:szCs w:val="24"/>
        </w:rPr>
        <w:t>о</w:t>
      </w:r>
      <w:r w:rsidRPr="008E359C">
        <w:rPr>
          <w:sz w:val="24"/>
          <w:szCs w:val="24"/>
        </w:rPr>
        <w:t>дулей) в форме курсов, составленных на основе результатов научных исследований, провод</w:t>
      </w:r>
      <w:r w:rsidRPr="008E359C">
        <w:rPr>
          <w:sz w:val="24"/>
          <w:szCs w:val="24"/>
        </w:rPr>
        <w:t>и</w:t>
      </w:r>
      <w:r w:rsidRPr="008E359C">
        <w:rPr>
          <w:sz w:val="24"/>
          <w:szCs w:val="24"/>
        </w:rPr>
        <w:t xml:space="preserve">мых </w:t>
      </w:r>
      <w:proofErr w:type="spellStart"/>
      <w:r w:rsidRPr="008E359C">
        <w:rPr>
          <w:sz w:val="24"/>
          <w:szCs w:val="24"/>
        </w:rPr>
        <w:t>СибГУТИ</w:t>
      </w:r>
      <w:proofErr w:type="spellEnd"/>
      <w:r w:rsidRPr="008E359C">
        <w:rPr>
          <w:sz w:val="24"/>
          <w:szCs w:val="24"/>
        </w:rPr>
        <w:t>, в том числе с учетом региональных особенностей профессиональной деятел</w:t>
      </w:r>
      <w:r w:rsidRPr="008E359C">
        <w:rPr>
          <w:sz w:val="24"/>
          <w:szCs w:val="24"/>
        </w:rPr>
        <w:t>ь</w:t>
      </w:r>
      <w:r w:rsidRPr="008E359C">
        <w:rPr>
          <w:sz w:val="24"/>
          <w:szCs w:val="24"/>
        </w:rPr>
        <w:t>ности выпускников и потребностей работодателей.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4271"/>
        <w:gridCol w:w="1169"/>
        <w:gridCol w:w="1382"/>
        <w:gridCol w:w="2127"/>
      </w:tblGrid>
      <w:tr w:rsidR="006206F6" w:rsidRPr="008E359C" w14:paraId="3E249A54" w14:textId="77777777" w:rsidTr="008A6891">
        <w:trPr>
          <w:cantSplit/>
          <w:tblHeader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1D2D" w14:textId="77777777" w:rsidR="006206F6" w:rsidRPr="008E359C" w:rsidRDefault="006206F6" w:rsidP="008A6891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E359C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47C7" w14:textId="77777777" w:rsidR="006206F6" w:rsidRPr="008E359C" w:rsidRDefault="006206F6" w:rsidP="008A6891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eastAsia="ru-RU"/>
              </w:rPr>
            </w:pPr>
            <w:r w:rsidRPr="008E359C">
              <w:rPr>
                <w:rFonts w:cs="Times New Roman"/>
                <w:szCs w:val="24"/>
              </w:rPr>
              <w:t>Тема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5DA8" w14:textId="77777777" w:rsidR="006206F6" w:rsidRPr="008E359C" w:rsidRDefault="006206F6" w:rsidP="008A6891">
            <w:pPr>
              <w:pStyle w:val="Text15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E359C">
              <w:rPr>
                <w:rFonts w:cs="Times New Roman"/>
                <w:sz w:val="24"/>
                <w:szCs w:val="24"/>
              </w:rPr>
              <w:t>Объем в часах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D100" w14:textId="77777777" w:rsidR="006206F6" w:rsidRPr="008E359C" w:rsidRDefault="006206F6" w:rsidP="008A6891">
            <w:pPr>
              <w:pStyle w:val="Text15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E359C">
              <w:rPr>
                <w:rFonts w:cs="Times New Roman"/>
                <w:sz w:val="24"/>
                <w:szCs w:val="24"/>
              </w:rPr>
              <w:t>Вид уче</w:t>
            </w:r>
            <w:r w:rsidRPr="008E359C">
              <w:rPr>
                <w:rFonts w:cs="Times New Roman"/>
                <w:sz w:val="24"/>
                <w:szCs w:val="24"/>
              </w:rPr>
              <w:t>б</w:t>
            </w:r>
            <w:r w:rsidRPr="008E359C">
              <w:rPr>
                <w:rFonts w:cs="Times New Roman"/>
                <w:sz w:val="24"/>
                <w:szCs w:val="24"/>
              </w:rPr>
              <w:t>ных зан</w:t>
            </w:r>
            <w:r w:rsidRPr="008E359C">
              <w:rPr>
                <w:rFonts w:cs="Times New Roman"/>
                <w:sz w:val="24"/>
                <w:szCs w:val="24"/>
              </w:rPr>
              <w:t>я</w:t>
            </w:r>
            <w:r w:rsidRPr="008E359C">
              <w:rPr>
                <w:rFonts w:cs="Times New Roman"/>
                <w:sz w:val="24"/>
                <w:szCs w:val="24"/>
              </w:rPr>
              <w:t>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8DBE" w14:textId="77777777" w:rsidR="006206F6" w:rsidRPr="008E359C" w:rsidRDefault="006206F6" w:rsidP="008A6891">
            <w:pPr>
              <w:pStyle w:val="Text15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E359C">
              <w:rPr>
                <w:rFonts w:cs="Times New Roman"/>
                <w:sz w:val="24"/>
                <w:szCs w:val="24"/>
              </w:rPr>
              <w:t>Используемые инновационные формы занятий</w:t>
            </w:r>
          </w:p>
        </w:tc>
      </w:tr>
      <w:tr w:rsidR="009A424B" w:rsidRPr="008E359C" w14:paraId="08CD07B7" w14:textId="77777777" w:rsidTr="008A6891">
        <w:trPr>
          <w:cantSplit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4D14" w14:textId="77777777" w:rsidR="009A424B" w:rsidRPr="008E359C" w:rsidRDefault="009A424B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E359C">
              <w:rPr>
                <w:rFonts w:cs="Times New Roman"/>
                <w:szCs w:val="24"/>
              </w:rPr>
              <w:t>1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B375" w14:textId="6A7F3ADF" w:rsidR="009A424B" w:rsidRPr="008E359C" w:rsidRDefault="005F6E94" w:rsidP="009A424B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E359C">
              <w:rPr>
                <w:szCs w:val="24"/>
              </w:rPr>
              <w:t>Расчет функций преобразования а</w:t>
            </w:r>
            <w:r w:rsidRPr="008E359C">
              <w:rPr>
                <w:szCs w:val="24"/>
              </w:rPr>
              <w:t>м</w:t>
            </w:r>
            <w:r w:rsidRPr="008E359C">
              <w:rPr>
                <w:szCs w:val="24"/>
              </w:rPr>
              <w:t>плитудных волоконно-оптических да</w:t>
            </w:r>
            <w:r w:rsidRPr="008E359C">
              <w:rPr>
                <w:szCs w:val="24"/>
              </w:rPr>
              <w:t>т</w:t>
            </w:r>
            <w:r w:rsidRPr="008E359C">
              <w:rPr>
                <w:szCs w:val="24"/>
              </w:rPr>
              <w:t xml:space="preserve">чиков давления </w:t>
            </w:r>
            <w:proofErr w:type="spellStart"/>
            <w:r w:rsidRPr="008E359C">
              <w:rPr>
                <w:szCs w:val="24"/>
              </w:rPr>
              <w:t>рефлектометрического</w:t>
            </w:r>
            <w:proofErr w:type="spellEnd"/>
            <w:r w:rsidRPr="008E359C">
              <w:rPr>
                <w:szCs w:val="24"/>
              </w:rPr>
              <w:t xml:space="preserve"> типа</w:t>
            </w:r>
            <w:r w:rsidR="004E1EA9" w:rsidRPr="008E359C">
              <w:rPr>
                <w:szCs w:val="24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5F" w14:textId="06B0EB59" w:rsidR="009A424B" w:rsidRPr="008E359C" w:rsidRDefault="003403A7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45DE" w14:textId="77777777" w:rsidR="009A424B" w:rsidRPr="008E359C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  <w:r w:rsidRPr="008E359C">
              <w:rPr>
                <w:rFonts w:cs="Times New Roman"/>
                <w:i/>
                <w:szCs w:val="24"/>
              </w:rPr>
              <w:t>СРС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2B10" w14:textId="77777777" w:rsidR="009A424B" w:rsidRPr="008E359C" w:rsidRDefault="00E92E62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  <w:r w:rsidRPr="008E359C">
              <w:rPr>
                <w:rFonts w:cs="Times New Roman"/>
                <w:i/>
                <w:szCs w:val="24"/>
              </w:rPr>
              <w:t xml:space="preserve"> </w:t>
            </w:r>
            <w:r w:rsidRPr="008E359C">
              <w:rPr>
                <w:rFonts w:cs="Times New Roman"/>
                <w:i/>
              </w:rPr>
              <w:t>анализ конкре</w:t>
            </w:r>
            <w:r w:rsidRPr="008E359C">
              <w:rPr>
                <w:rFonts w:cs="Times New Roman"/>
                <w:i/>
              </w:rPr>
              <w:t>т</w:t>
            </w:r>
            <w:r w:rsidRPr="008E359C">
              <w:rPr>
                <w:rFonts w:cs="Times New Roman"/>
                <w:i/>
              </w:rPr>
              <w:t>ных ситуаций</w:t>
            </w:r>
          </w:p>
        </w:tc>
      </w:tr>
      <w:tr w:rsidR="004E1EA9" w:rsidRPr="008E359C" w14:paraId="3D850D40" w14:textId="77777777" w:rsidTr="008A6891">
        <w:trPr>
          <w:cantSplit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3454" w14:textId="77777777" w:rsidR="004E1EA9" w:rsidRPr="008E359C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211A" w14:textId="77777777" w:rsidR="004E1EA9" w:rsidRPr="008E359C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D130" w14:textId="77777777" w:rsidR="004E1EA9" w:rsidRPr="008E359C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0A42" w14:textId="77777777" w:rsidR="004E1EA9" w:rsidRPr="008E359C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6E80" w14:textId="77777777" w:rsidR="004E1EA9" w:rsidRPr="008E359C" w:rsidRDefault="004E1EA9" w:rsidP="009A424B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Cs w:val="24"/>
              </w:rPr>
            </w:pPr>
          </w:p>
        </w:tc>
      </w:tr>
      <w:tr w:rsidR="004E1EA9" w:rsidRPr="008E359C" w14:paraId="368183A7" w14:textId="77777777" w:rsidTr="008A6891">
        <w:trPr>
          <w:gridAfter w:val="2"/>
          <w:wAfter w:w="3509" w:type="dxa"/>
          <w:cantSplit/>
        </w:trPr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278B" w14:textId="77777777" w:rsidR="004E1EA9" w:rsidRPr="008E359C" w:rsidRDefault="004E1EA9" w:rsidP="008A6891">
            <w:pPr>
              <w:pStyle w:val="Texttb"/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pacing w:val="1"/>
                <w:szCs w:val="24"/>
              </w:rPr>
            </w:pPr>
            <w:r w:rsidRPr="008E359C">
              <w:rPr>
                <w:rFonts w:cs="Times New Roman"/>
                <w:b/>
                <w:spacing w:val="1"/>
                <w:szCs w:val="24"/>
              </w:rPr>
              <w:t>ВСЕГО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CA6E" w14:textId="067266F3" w:rsidR="004E1EA9" w:rsidRPr="008E359C" w:rsidRDefault="003403A7" w:rsidP="000C7734">
            <w:pPr>
              <w:pStyle w:val="Texttb"/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9</w:t>
            </w:r>
          </w:p>
        </w:tc>
      </w:tr>
    </w:tbl>
    <w:p w14:paraId="21A45F29" w14:textId="77777777" w:rsidR="00A915F2" w:rsidRPr="008E359C" w:rsidRDefault="00A915F2" w:rsidP="008D73CE">
      <w:pPr>
        <w:rPr>
          <w:b/>
          <w:color w:val="000000"/>
        </w:rPr>
      </w:pPr>
    </w:p>
    <w:p w14:paraId="39E368EF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643D65C6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22764BAD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2F41F128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0FCD660C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55D09E05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3F4B007B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3B5E4048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29D4DC94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661EEC1C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B54DFEA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121EE383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60AC15A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25A86C58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9512CDB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A32B2F0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160771D0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36A5FD1F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18EC6FD2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18A91CC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5FEE274A" w14:textId="77777777" w:rsidR="000C5A2B" w:rsidRPr="008E359C" w:rsidRDefault="000C5A2B" w:rsidP="00837AF4">
      <w:pPr>
        <w:jc w:val="center"/>
        <w:rPr>
          <w:b/>
          <w:color w:val="000000"/>
          <w:sz w:val="24"/>
          <w:szCs w:val="24"/>
        </w:rPr>
      </w:pPr>
    </w:p>
    <w:p w14:paraId="4E661953" w14:textId="77777777" w:rsidR="000C5A2B" w:rsidRPr="008E359C" w:rsidRDefault="000C5A2B" w:rsidP="00837AF4">
      <w:pPr>
        <w:jc w:val="center"/>
        <w:rPr>
          <w:b/>
          <w:color w:val="000000"/>
          <w:sz w:val="24"/>
          <w:szCs w:val="24"/>
        </w:rPr>
      </w:pPr>
    </w:p>
    <w:p w14:paraId="3DE65E05" w14:textId="77777777" w:rsidR="000C5A2B" w:rsidRPr="008E359C" w:rsidRDefault="000C5A2B" w:rsidP="00837AF4">
      <w:pPr>
        <w:jc w:val="center"/>
        <w:rPr>
          <w:b/>
          <w:color w:val="000000"/>
          <w:sz w:val="24"/>
          <w:szCs w:val="24"/>
        </w:rPr>
      </w:pPr>
    </w:p>
    <w:p w14:paraId="49B1A9A0" w14:textId="77777777" w:rsidR="000C5A2B" w:rsidRPr="008E359C" w:rsidRDefault="000C5A2B" w:rsidP="00837AF4">
      <w:pPr>
        <w:jc w:val="center"/>
        <w:rPr>
          <w:b/>
          <w:color w:val="000000"/>
          <w:sz w:val="24"/>
          <w:szCs w:val="24"/>
        </w:rPr>
      </w:pPr>
    </w:p>
    <w:p w14:paraId="7C081606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5D41D8FE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22E6902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097F3850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70A00C95" w14:textId="77777777" w:rsidR="000B16EA" w:rsidRPr="008E359C" w:rsidRDefault="000B16EA" w:rsidP="00837AF4">
      <w:pPr>
        <w:jc w:val="center"/>
        <w:rPr>
          <w:b/>
          <w:color w:val="000000"/>
          <w:sz w:val="24"/>
          <w:szCs w:val="24"/>
        </w:rPr>
      </w:pPr>
    </w:p>
    <w:p w14:paraId="470FA0D2" w14:textId="77777777" w:rsidR="00837AF4" w:rsidRPr="008E359C" w:rsidRDefault="001C59E8" w:rsidP="00837AF4">
      <w:pPr>
        <w:jc w:val="center"/>
        <w:rPr>
          <w:b/>
          <w:color w:val="000000"/>
          <w:sz w:val="24"/>
          <w:szCs w:val="24"/>
        </w:rPr>
      </w:pPr>
      <w:r w:rsidRPr="008E359C">
        <w:rPr>
          <w:b/>
          <w:color w:val="000000"/>
          <w:sz w:val="24"/>
          <w:szCs w:val="24"/>
        </w:rPr>
        <w:lastRenderedPageBreak/>
        <w:t>7</w:t>
      </w:r>
      <w:r w:rsidR="00837AF4" w:rsidRPr="008E359C">
        <w:rPr>
          <w:b/>
          <w:color w:val="000000"/>
          <w:sz w:val="24"/>
          <w:szCs w:val="24"/>
        </w:rPr>
        <w:t xml:space="preserve"> УЧЕБНО-МЕТОДИЧЕСКОЕ И ИНФОРМАЦИОННОЕ </w:t>
      </w:r>
    </w:p>
    <w:p w14:paraId="3D997952" w14:textId="77777777" w:rsidR="00837AF4" w:rsidRPr="008E359C" w:rsidRDefault="00837AF4" w:rsidP="00837AF4">
      <w:pPr>
        <w:jc w:val="center"/>
        <w:rPr>
          <w:b/>
          <w:color w:val="000000"/>
          <w:sz w:val="24"/>
          <w:szCs w:val="24"/>
        </w:rPr>
      </w:pPr>
      <w:r w:rsidRPr="008E359C">
        <w:rPr>
          <w:b/>
          <w:color w:val="000000"/>
          <w:sz w:val="24"/>
          <w:szCs w:val="24"/>
        </w:rPr>
        <w:t>ОБЕСПЕЧЕНИЕ ПО ДИСЦИПЛИНЕ</w:t>
      </w:r>
    </w:p>
    <w:p w14:paraId="43D0213F" w14:textId="77777777" w:rsidR="00F672D6" w:rsidRPr="008E359C" w:rsidRDefault="00F672D6" w:rsidP="00837AF4">
      <w:pPr>
        <w:jc w:val="center"/>
        <w:rPr>
          <w:b/>
          <w:color w:val="000000"/>
          <w:sz w:val="24"/>
          <w:szCs w:val="24"/>
        </w:rPr>
      </w:pPr>
    </w:p>
    <w:p w14:paraId="22983B4A" w14:textId="77777777" w:rsidR="00F672D6" w:rsidRPr="008E359C" w:rsidRDefault="005332BC" w:rsidP="003A4443">
      <w:pPr>
        <w:pStyle w:val="a4"/>
        <w:numPr>
          <w:ilvl w:val="1"/>
          <w:numId w:val="30"/>
        </w:numPr>
        <w:suppressAutoHyphens/>
        <w:jc w:val="center"/>
        <w:rPr>
          <w:rFonts w:ascii="Times New Roman" w:hAnsi="Times New Roman"/>
          <w:color w:val="000000"/>
          <w:sz w:val="24"/>
          <w:szCs w:val="24"/>
        </w:rPr>
      </w:pPr>
      <w:r w:rsidRPr="008E35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672D6" w:rsidRPr="008E359C">
        <w:rPr>
          <w:rFonts w:ascii="Times New Roman" w:hAnsi="Times New Roman"/>
          <w:color w:val="000000"/>
          <w:sz w:val="24"/>
          <w:szCs w:val="24"/>
        </w:rPr>
        <w:t>Список основной литературы</w:t>
      </w:r>
    </w:p>
    <w:p w14:paraId="452751B6" w14:textId="77777777" w:rsidR="008D459F" w:rsidRPr="008E359C" w:rsidRDefault="008D459F" w:rsidP="005332BC">
      <w:pPr>
        <w:suppressAutoHyphens/>
        <w:jc w:val="center"/>
        <w:rPr>
          <w:color w:val="000000"/>
          <w:sz w:val="24"/>
          <w:szCs w:val="24"/>
        </w:rPr>
      </w:pPr>
    </w:p>
    <w:p w14:paraId="10768611" w14:textId="77777777" w:rsidR="008D459F" w:rsidRPr="008E359C" w:rsidRDefault="003A4443" w:rsidP="003A4443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  <w:r w:rsidRPr="008E359C">
        <w:rPr>
          <w:rFonts w:ascii="Times New Roman" w:hAnsi="Times New Roman" w:cs="Times New Roman"/>
        </w:rPr>
        <w:t xml:space="preserve">1. </w:t>
      </w:r>
      <w:hyperlink r:id="rId10" w:history="1">
        <w:r w:rsidR="008D459F" w:rsidRPr="008E359C">
          <w:rPr>
            <w:rFonts w:ascii="Times New Roman" w:hAnsi="Times New Roman" w:cs="Times New Roman"/>
            <w:bCs/>
            <w:color w:val="auto"/>
          </w:rPr>
          <w:t>Войтович, И. Д.</w:t>
        </w:r>
      </w:hyperlink>
      <w:r w:rsidR="008D459F" w:rsidRPr="008E359C">
        <w:rPr>
          <w:rFonts w:ascii="Times New Roman" w:hAnsi="Times New Roman" w:cs="Times New Roman"/>
          <w:color w:val="auto"/>
        </w:rPr>
        <w:t xml:space="preserve">  </w:t>
      </w:r>
      <w:r w:rsidR="008D459F" w:rsidRPr="008E359C">
        <w:rPr>
          <w:rFonts w:ascii="Times New Roman" w:hAnsi="Times New Roman" w:cs="Times New Roman"/>
          <w:bCs/>
          <w:color w:val="auto"/>
        </w:rPr>
        <w:t>Интеллектуальные</w:t>
      </w:r>
      <w:r w:rsidR="008D459F" w:rsidRPr="008E359C">
        <w:rPr>
          <w:rFonts w:ascii="Times New Roman" w:hAnsi="Times New Roman" w:cs="Times New Roman"/>
          <w:color w:val="auto"/>
        </w:rPr>
        <w:t xml:space="preserve"> </w:t>
      </w:r>
      <w:r w:rsidR="008D459F" w:rsidRPr="008E359C">
        <w:rPr>
          <w:rFonts w:ascii="Times New Roman" w:hAnsi="Times New Roman" w:cs="Times New Roman"/>
          <w:bCs/>
          <w:color w:val="auto"/>
        </w:rPr>
        <w:t>сенсоры</w:t>
      </w:r>
      <w:r w:rsidR="008D459F" w:rsidRPr="008E359C">
        <w:rPr>
          <w:rFonts w:ascii="Times New Roman" w:hAnsi="Times New Roman" w:cs="Times New Roman"/>
          <w:color w:val="auto"/>
        </w:rPr>
        <w:t xml:space="preserve"> [Текст] : учеб</w:t>
      </w:r>
      <w:proofErr w:type="gramStart"/>
      <w:r w:rsidR="008D459F" w:rsidRPr="008E359C">
        <w:rPr>
          <w:rFonts w:ascii="Times New Roman" w:hAnsi="Times New Roman" w:cs="Times New Roman"/>
          <w:color w:val="auto"/>
        </w:rPr>
        <w:t>.</w:t>
      </w:r>
      <w:proofErr w:type="gramEnd"/>
      <w:r w:rsidR="008D459F" w:rsidRPr="008E359C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8D459F" w:rsidRPr="008E359C">
        <w:rPr>
          <w:rFonts w:ascii="Times New Roman" w:hAnsi="Times New Roman" w:cs="Times New Roman"/>
          <w:color w:val="auto"/>
        </w:rPr>
        <w:t>п</w:t>
      </w:r>
      <w:proofErr w:type="gramEnd"/>
      <w:r w:rsidR="008D459F" w:rsidRPr="008E359C">
        <w:rPr>
          <w:rFonts w:ascii="Times New Roman" w:hAnsi="Times New Roman" w:cs="Times New Roman"/>
          <w:color w:val="auto"/>
        </w:rPr>
        <w:t>особие / И. Д. Войтович, В. М. Корсунский. - М.</w:t>
      </w:r>
      <w:proofErr w:type="gramStart"/>
      <w:r w:rsidR="008D459F" w:rsidRPr="008E359C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8D459F" w:rsidRPr="008E359C">
        <w:rPr>
          <w:rFonts w:ascii="Times New Roman" w:hAnsi="Times New Roman" w:cs="Times New Roman"/>
          <w:color w:val="auto"/>
        </w:rPr>
        <w:t xml:space="preserve"> Интернет-Ун-т </w:t>
      </w:r>
      <w:proofErr w:type="spellStart"/>
      <w:r w:rsidR="008D459F" w:rsidRPr="008E359C">
        <w:rPr>
          <w:rFonts w:ascii="Times New Roman" w:hAnsi="Times New Roman" w:cs="Times New Roman"/>
          <w:color w:val="auto"/>
        </w:rPr>
        <w:t>Информ</w:t>
      </w:r>
      <w:proofErr w:type="spellEnd"/>
      <w:r w:rsidR="008D459F" w:rsidRPr="008E359C">
        <w:rPr>
          <w:rFonts w:ascii="Times New Roman" w:hAnsi="Times New Roman" w:cs="Times New Roman"/>
          <w:color w:val="auto"/>
        </w:rPr>
        <w:t>. Технологий</w:t>
      </w:r>
      <w:proofErr w:type="gramStart"/>
      <w:r w:rsidR="008D459F" w:rsidRPr="008E359C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8D459F" w:rsidRPr="008E359C">
        <w:rPr>
          <w:rFonts w:ascii="Times New Roman" w:hAnsi="Times New Roman" w:cs="Times New Roman"/>
          <w:color w:val="auto"/>
        </w:rPr>
        <w:t xml:space="preserve"> Бином. Лаборатория знаний, 2012. - 623с. - 490 р.</w:t>
      </w:r>
    </w:p>
    <w:p w14:paraId="2E01F093" w14:textId="77777777" w:rsidR="006C131C" w:rsidRPr="008E359C" w:rsidRDefault="003A4443" w:rsidP="003A4443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</w:rPr>
      </w:pPr>
      <w:r w:rsidRPr="008E359C">
        <w:rPr>
          <w:rFonts w:ascii="Times New Roman" w:hAnsi="Times New Roman" w:cs="Times New Roman"/>
        </w:rPr>
        <w:t xml:space="preserve">2. </w:t>
      </w:r>
      <w:hyperlink r:id="rId11" w:history="1">
        <w:r w:rsidR="006C131C" w:rsidRPr="008E359C">
          <w:rPr>
            <w:rFonts w:ascii="Times New Roman" w:hAnsi="Times New Roman" w:cs="Times New Roman"/>
            <w:bCs/>
            <w:color w:val="auto"/>
          </w:rPr>
          <w:t>Игнатов, А. Н.</w:t>
        </w:r>
      </w:hyperlink>
      <w:r w:rsidR="006C131C" w:rsidRPr="008E359C">
        <w:rPr>
          <w:rFonts w:ascii="Times New Roman" w:hAnsi="Times New Roman" w:cs="Times New Roman"/>
          <w:color w:val="auto"/>
        </w:rPr>
        <w:t xml:space="preserve"> </w:t>
      </w:r>
      <w:r w:rsidR="006C131C" w:rsidRPr="008E359C">
        <w:rPr>
          <w:rFonts w:ascii="Times New Roman" w:hAnsi="Times New Roman" w:cs="Times New Roman"/>
          <w:bCs/>
          <w:color w:val="auto"/>
        </w:rPr>
        <w:t>Классическая</w:t>
      </w:r>
      <w:r w:rsidR="006C131C" w:rsidRPr="008E359C">
        <w:rPr>
          <w:rFonts w:ascii="Times New Roman" w:hAnsi="Times New Roman" w:cs="Times New Roman"/>
          <w:color w:val="auto"/>
        </w:rPr>
        <w:t xml:space="preserve"> </w:t>
      </w:r>
      <w:r w:rsidR="006C131C" w:rsidRPr="008E359C">
        <w:rPr>
          <w:rFonts w:ascii="Times New Roman" w:hAnsi="Times New Roman" w:cs="Times New Roman"/>
          <w:bCs/>
          <w:color w:val="auto"/>
        </w:rPr>
        <w:t>электроника</w:t>
      </w:r>
      <w:r w:rsidR="006C131C" w:rsidRPr="008E359C">
        <w:rPr>
          <w:rFonts w:ascii="Times New Roman" w:hAnsi="Times New Roman" w:cs="Times New Roman"/>
          <w:color w:val="auto"/>
        </w:rPr>
        <w:t xml:space="preserve"> и нано</w:t>
      </w:r>
      <w:r w:rsidR="006C131C" w:rsidRPr="008E359C">
        <w:rPr>
          <w:rFonts w:ascii="Times New Roman" w:hAnsi="Times New Roman" w:cs="Times New Roman"/>
          <w:bCs/>
          <w:color w:val="auto"/>
        </w:rPr>
        <w:t>электроника</w:t>
      </w:r>
      <w:r w:rsidR="006C131C" w:rsidRPr="008E359C">
        <w:rPr>
          <w:rFonts w:ascii="Times New Roman" w:hAnsi="Times New Roman" w:cs="Times New Roman"/>
          <w:color w:val="auto"/>
        </w:rPr>
        <w:t xml:space="preserve"> [Текст] : учеб</w:t>
      </w:r>
      <w:proofErr w:type="gramStart"/>
      <w:r w:rsidR="006C131C" w:rsidRPr="008E359C">
        <w:rPr>
          <w:rFonts w:ascii="Times New Roman" w:hAnsi="Times New Roman" w:cs="Times New Roman"/>
          <w:color w:val="auto"/>
        </w:rPr>
        <w:t>.</w:t>
      </w:r>
      <w:proofErr w:type="gramEnd"/>
      <w:r w:rsidR="006C131C" w:rsidRPr="008E359C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6C131C" w:rsidRPr="008E359C">
        <w:rPr>
          <w:rFonts w:ascii="Times New Roman" w:hAnsi="Times New Roman" w:cs="Times New Roman"/>
          <w:color w:val="auto"/>
        </w:rPr>
        <w:t>п</w:t>
      </w:r>
      <w:proofErr w:type="gramEnd"/>
      <w:r w:rsidR="006C131C" w:rsidRPr="008E359C">
        <w:rPr>
          <w:rFonts w:ascii="Times New Roman" w:hAnsi="Times New Roman" w:cs="Times New Roman"/>
          <w:color w:val="auto"/>
        </w:rPr>
        <w:t>особие / А.Н. Игнатов,  Н.Е. Фадеева,  В.Л. Савиных. -  М.</w:t>
      </w:r>
      <w:proofErr w:type="gramStart"/>
      <w:r w:rsidR="006C131C" w:rsidRPr="008E359C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6C131C" w:rsidRPr="008E359C">
        <w:rPr>
          <w:rFonts w:ascii="Times New Roman" w:hAnsi="Times New Roman" w:cs="Times New Roman"/>
          <w:color w:val="auto"/>
        </w:rPr>
        <w:t xml:space="preserve">  Флинта :  Наука, 2009. - 725 с. - </w:t>
      </w:r>
      <w:proofErr w:type="spellStart"/>
      <w:r w:rsidR="006C131C" w:rsidRPr="008E359C">
        <w:rPr>
          <w:rFonts w:ascii="Times New Roman" w:hAnsi="Times New Roman" w:cs="Times New Roman"/>
          <w:color w:val="auto"/>
        </w:rPr>
        <w:t>Библиогр</w:t>
      </w:r>
      <w:proofErr w:type="spellEnd"/>
      <w:r w:rsidR="006C131C" w:rsidRPr="008E359C">
        <w:rPr>
          <w:rFonts w:ascii="Times New Roman" w:hAnsi="Times New Roman" w:cs="Times New Roman"/>
          <w:color w:val="auto"/>
        </w:rPr>
        <w:t>.: с. 715-716.</w:t>
      </w:r>
    </w:p>
    <w:p w14:paraId="1B770C4C" w14:textId="77777777" w:rsidR="006C131C" w:rsidRPr="008E359C" w:rsidRDefault="006C131C" w:rsidP="006C131C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</w:p>
    <w:p w14:paraId="411F91BB" w14:textId="77777777" w:rsidR="005332BC" w:rsidRPr="008E359C" w:rsidRDefault="005332BC" w:rsidP="005332BC">
      <w:pPr>
        <w:suppressAutoHyphens/>
        <w:jc w:val="both"/>
        <w:rPr>
          <w:color w:val="000000"/>
          <w:sz w:val="24"/>
          <w:szCs w:val="24"/>
        </w:rPr>
      </w:pPr>
    </w:p>
    <w:p w14:paraId="73268FC4" w14:textId="77777777" w:rsidR="00F672D6" w:rsidRPr="008E359C" w:rsidRDefault="005332BC" w:rsidP="005332BC">
      <w:pPr>
        <w:suppressAutoHyphens/>
        <w:jc w:val="center"/>
        <w:rPr>
          <w:color w:val="000000"/>
          <w:sz w:val="24"/>
          <w:szCs w:val="24"/>
        </w:rPr>
      </w:pPr>
      <w:r w:rsidRPr="008E359C">
        <w:rPr>
          <w:color w:val="000000"/>
          <w:sz w:val="24"/>
          <w:szCs w:val="24"/>
        </w:rPr>
        <w:t xml:space="preserve">7.2 </w:t>
      </w:r>
      <w:r w:rsidR="00837AF4" w:rsidRPr="008E359C">
        <w:rPr>
          <w:color w:val="000000"/>
          <w:sz w:val="24"/>
          <w:szCs w:val="24"/>
        </w:rPr>
        <w:t>Список дополнительной литературы</w:t>
      </w:r>
    </w:p>
    <w:p w14:paraId="2966546E" w14:textId="77777777" w:rsidR="002B6E29" w:rsidRPr="008E359C" w:rsidRDefault="002B6E29" w:rsidP="002B6E29">
      <w:pPr>
        <w:pStyle w:val="a4"/>
        <w:suppressAutoHyphens/>
        <w:ind w:left="786"/>
        <w:jc w:val="both"/>
        <w:rPr>
          <w:color w:val="000000"/>
          <w:sz w:val="24"/>
          <w:szCs w:val="24"/>
        </w:rPr>
      </w:pPr>
    </w:p>
    <w:p w14:paraId="55C1CE1C" w14:textId="77777777" w:rsidR="003A4443" w:rsidRPr="008E359C" w:rsidRDefault="003A4443" w:rsidP="003A444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8E359C">
        <w:rPr>
          <w:rFonts w:eastAsiaTheme="minorHAnsi"/>
          <w:sz w:val="24"/>
          <w:szCs w:val="24"/>
          <w:lang w:eastAsia="en-US"/>
        </w:rPr>
        <w:t xml:space="preserve">1. </w:t>
      </w:r>
      <w:hyperlink r:id="rId12" w:history="1">
        <w:proofErr w:type="spellStart"/>
        <w:r w:rsidRPr="008E359C">
          <w:rPr>
            <w:bCs/>
            <w:sz w:val="24"/>
            <w:szCs w:val="24"/>
          </w:rPr>
          <w:t>Джексон</w:t>
        </w:r>
        <w:proofErr w:type="gramStart"/>
        <w:r w:rsidRPr="008E359C">
          <w:rPr>
            <w:bCs/>
            <w:sz w:val="24"/>
            <w:szCs w:val="24"/>
          </w:rPr>
          <w:t>,Р</w:t>
        </w:r>
        <w:proofErr w:type="gramEnd"/>
        <w:r w:rsidRPr="008E359C">
          <w:rPr>
            <w:bCs/>
            <w:sz w:val="24"/>
            <w:szCs w:val="24"/>
          </w:rPr>
          <w:t>.Г</w:t>
        </w:r>
        <w:proofErr w:type="spellEnd"/>
        <w:r w:rsidRPr="008E359C">
          <w:rPr>
            <w:bCs/>
            <w:sz w:val="24"/>
            <w:szCs w:val="24"/>
          </w:rPr>
          <w:t>.</w:t>
        </w:r>
      </w:hyperlink>
      <w:r w:rsidRPr="008E359C">
        <w:rPr>
          <w:sz w:val="24"/>
          <w:szCs w:val="24"/>
        </w:rPr>
        <w:t xml:space="preserve"> Новейшие датчики [Текст] : учеб.-</w:t>
      </w:r>
      <w:proofErr w:type="spellStart"/>
      <w:r w:rsidRPr="008E359C">
        <w:rPr>
          <w:sz w:val="24"/>
          <w:szCs w:val="24"/>
        </w:rPr>
        <w:t>моногр</w:t>
      </w:r>
      <w:proofErr w:type="spellEnd"/>
      <w:r w:rsidRPr="008E359C">
        <w:rPr>
          <w:sz w:val="24"/>
          <w:szCs w:val="24"/>
        </w:rPr>
        <w:t>. / Р. Г. Джексон</w:t>
      </w:r>
      <w:proofErr w:type="gramStart"/>
      <w:r w:rsidRPr="008E359C">
        <w:rPr>
          <w:sz w:val="24"/>
          <w:szCs w:val="24"/>
        </w:rPr>
        <w:t xml:space="preserve"> ;</w:t>
      </w:r>
      <w:proofErr w:type="gramEnd"/>
      <w:r w:rsidRPr="008E359C">
        <w:rPr>
          <w:sz w:val="24"/>
          <w:szCs w:val="24"/>
        </w:rPr>
        <w:t xml:space="preserve"> пер. с англ. под ред. В. В. </w:t>
      </w:r>
      <w:proofErr w:type="spellStart"/>
      <w:r w:rsidRPr="008E359C">
        <w:rPr>
          <w:sz w:val="24"/>
          <w:szCs w:val="24"/>
        </w:rPr>
        <w:t>Лучинина</w:t>
      </w:r>
      <w:proofErr w:type="spellEnd"/>
      <w:r w:rsidRPr="008E359C">
        <w:rPr>
          <w:sz w:val="24"/>
          <w:szCs w:val="24"/>
        </w:rPr>
        <w:t>. -    2-е изд.,   доп. - Москва :     Техносфера,   2008. - 397, [3] с.</w:t>
      </w:r>
      <w:proofErr w:type="gramStart"/>
      <w:r w:rsidRPr="008E359C">
        <w:rPr>
          <w:sz w:val="24"/>
          <w:szCs w:val="24"/>
        </w:rPr>
        <w:t xml:space="preserve"> :</w:t>
      </w:r>
      <w:proofErr w:type="gramEnd"/>
      <w:r w:rsidRPr="008E359C">
        <w:rPr>
          <w:sz w:val="24"/>
          <w:szCs w:val="24"/>
        </w:rPr>
        <w:t xml:space="preserve">  ил. - (Мир  электроники</w:t>
      </w:r>
      <w:r w:rsidRPr="008E359C">
        <w:rPr>
          <w:rFonts w:eastAsiaTheme="minorHAnsi"/>
          <w:sz w:val="24"/>
          <w:szCs w:val="24"/>
          <w:lang w:eastAsia="en-US"/>
        </w:rPr>
        <w:t xml:space="preserve"> </w:t>
      </w:r>
    </w:p>
    <w:p w14:paraId="16DF60E4" w14:textId="08277BE3" w:rsidR="003A4443" w:rsidRPr="008E359C" w:rsidRDefault="003A4443" w:rsidP="00E92B5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E359C">
        <w:rPr>
          <w:rFonts w:eastAsiaTheme="minorHAnsi"/>
          <w:sz w:val="24"/>
          <w:szCs w:val="24"/>
          <w:lang w:eastAsia="en-US"/>
        </w:rPr>
        <w:t>2.</w:t>
      </w:r>
      <w:r w:rsidR="00660637" w:rsidRPr="008E359C">
        <w:rPr>
          <w:rFonts w:eastAsiaTheme="minorHAnsi"/>
          <w:sz w:val="24"/>
          <w:szCs w:val="24"/>
          <w:lang w:eastAsia="en-US"/>
        </w:rPr>
        <w:t xml:space="preserve"> </w:t>
      </w:r>
      <w:hyperlink r:id="rId13" w:history="1">
        <w:proofErr w:type="spellStart"/>
        <w:r w:rsidR="00E92B54" w:rsidRPr="008E359C">
          <w:rPr>
            <w:bCs/>
            <w:sz w:val="24"/>
            <w:szCs w:val="24"/>
            <w:u w:val="single"/>
          </w:rPr>
          <w:t>Виркунин</w:t>
        </w:r>
        <w:proofErr w:type="spellEnd"/>
        <w:r w:rsidR="00E92B54" w:rsidRPr="008E359C">
          <w:rPr>
            <w:bCs/>
            <w:sz w:val="24"/>
            <w:szCs w:val="24"/>
            <w:u w:val="single"/>
          </w:rPr>
          <w:t>, А. О.</w:t>
        </w:r>
      </w:hyperlink>
      <w:r w:rsidR="00E92B54" w:rsidRPr="008E359C">
        <w:rPr>
          <w:sz w:val="24"/>
          <w:szCs w:val="24"/>
        </w:rPr>
        <w:t xml:space="preserve"> </w:t>
      </w:r>
      <w:r w:rsidR="00E92B54" w:rsidRPr="008E359C">
        <w:rPr>
          <w:bCs/>
          <w:sz w:val="24"/>
          <w:szCs w:val="24"/>
        </w:rPr>
        <w:t>Волоконн</w:t>
      </w:r>
      <w:r w:rsidR="00E92B54" w:rsidRPr="008E359C">
        <w:rPr>
          <w:sz w:val="24"/>
          <w:szCs w:val="24"/>
        </w:rPr>
        <w:t>о-</w:t>
      </w:r>
      <w:r w:rsidR="00E92B54" w:rsidRPr="008E359C">
        <w:rPr>
          <w:bCs/>
          <w:sz w:val="24"/>
          <w:szCs w:val="24"/>
        </w:rPr>
        <w:t>оптическ</w:t>
      </w:r>
      <w:r w:rsidR="00E92B54" w:rsidRPr="008E359C">
        <w:rPr>
          <w:sz w:val="24"/>
          <w:szCs w:val="24"/>
        </w:rPr>
        <w:t xml:space="preserve">ие </w:t>
      </w:r>
      <w:r w:rsidR="00E92B54" w:rsidRPr="008E359C">
        <w:rPr>
          <w:bCs/>
          <w:sz w:val="24"/>
          <w:szCs w:val="24"/>
        </w:rPr>
        <w:t>датчик</w:t>
      </w:r>
      <w:r w:rsidR="00E92B54" w:rsidRPr="008E359C">
        <w:rPr>
          <w:sz w:val="24"/>
          <w:szCs w:val="24"/>
        </w:rPr>
        <w:t xml:space="preserve">и [Текст] / А. О. </w:t>
      </w:r>
      <w:proofErr w:type="spellStart"/>
      <w:r w:rsidR="00E92B54" w:rsidRPr="008E359C">
        <w:rPr>
          <w:sz w:val="24"/>
          <w:szCs w:val="24"/>
        </w:rPr>
        <w:t>Виркунин</w:t>
      </w:r>
      <w:proofErr w:type="spellEnd"/>
      <w:r w:rsidR="00E92B54" w:rsidRPr="008E359C">
        <w:rPr>
          <w:sz w:val="24"/>
          <w:szCs w:val="24"/>
        </w:rPr>
        <w:t xml:space="preserve"> // </w:t>
      </w:r>
      <w:proofErr w:type="spellStart"/>
      <w:r w:rsidR="00E92B54" w:rsidRPr="008E359C">
        <w:rPr>
          <w:sz w:val="24"/>
          <w:szCs w:val="24"/>
        </w:rPr>
        <w:t>Инфосф</w:t>
      </w:r>
      <w:r w:rsidR="00E92B54" w:rsidRPr="008E359C">
        <w:rPr>
          <w:sz w:val="24"/>
          <w:szCs w:val="24"/>
        </w:rPr>
        <w:t>е</w:t>
      </w:r>
      <w:r w:rsidR="00E92B54" w:rsidRPr="008E359C">
        <w:rPr>
          <w:sz w:val="24"/>
          <w:szCs w:val="24"/>
        </w:rPr>
        <w:t>ра</w:t>
      </w:r>
      <w:proofErr w:type="spellEnd"/>
      <w:r w:rsidR="00E92B54" w:rsidRPr="008E359C">
        <w:rPr>
          <w:sz w:val="24"/>
          <w:szCs w:val="24"/>
        </w:rPr>
        <w:t xml:space="preserve">. - 2015. - </w:t>
      </w:r>
      <w:r w:rsidR="00E92B54" w:rsidRPr="008E359C">
        <w:rPr>
          <w:bCs/>
          <w:sz w:val="24"/>
          <w:szCs w:val="24"/>
        </w:rPr>
        <w:t>№ 67</w:t>
      </w:r>
      <w:r w:rsidR="00E92B54" w:rsidRPr="008E359C">
        <w:rPr>
          <w:sz w:val="24"/>
          <w:szCs w:val="24"/>
        </w:rPr>
        <w:t>. - С. 16-17.</w:t>
      </w:r>
    </w:p>
    <w:p w14:paraId="1294C4FA" w14:textId="77777777" w:rsidR="003A4443" w:rsidRPr="008E359C" w:rsidRDefault="003A4443" w:rsidP="002B6E2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70555C7F" w14:textId="77777777" w:rsidR="003A4443" w:rsidRPr="008E359C" w:rsidRDefault="003A4443" w:rsidP="002B6E2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5CA5E63" w14:textId="77777777" w:rsidR="00186BFA" w:rsidRPr="008E359C" w:rsidRDefault="00186BFA" w:rsidP="00186BFA">
      <w:pPr>
        <w:suppressAutoHyphens/>
        <w:ind w:left="142"/>
        <w:jc w:val="center"/>
        <w:rPr>
          <w:color w:val="000000"/>
          <w:sz w:val="24"/>
          <w:szCs w:val="24"/>
        </w:rPr>
      </w:pPr>
      <w:r w:rsidRPr="008E359C">
        <w:rPr>
          <w:color w:val="000000"/>
          <w:sz w:val="24"/>
          <w:szCs w:val="24"/>
        </w:rPr>
        <w:t>7.3 Информационное обеспечение (</w:t>
      </w:r>
      <w:r w:rsidRPr="008E359C">
        <w:rPr>
          <w:sz w:val="24"/>
        </w:rPr>
        <w:t xml:space="preserve">Интернет- ресурсы, в </w:t>
      </w:r>
      <w:proofErr w:type="spellStart"/>
      <w:r w:rsidRPr="008E359C">
        <w:rPr>
          <w:sz w:val="24"/>
        </w:rPr>
        <w:t>т.ч</w:t>
      </w:r>
      <w:proofErr w:type="spellEnd"/>
      <w:r w:rsidRPr="008E359C">
        <w:rPr>
          <w:sz w:val="24"/>
        </w:rPr>
        <w:t xml:space="preserve">.  </w:t>
      </w:r>
      <w:r w:rsidRPr="008E359C">
        <w:rPr>
          <w:sz w:val="24"/>
          <w:u w:val="single"/>
        </w:rPr>
        <w:t xml:space="preserve">ЭБС </w:t>
      </w:r>
      <w:proofErr w:type="spellStart"/>
      <w:r w:rsidRPr="008E359C">
        <w:rPr>
          <w:sz w:val="24"/>
          <w:u w:val="single"/>
        </w:rPr>
        <w:t>СибГУТИ</w:t>
      </w:r>
      <w:proofErr w:type="spellEnd"/>
      <w:r w:rsidRPr="008E359C">
        <w:rPr>
          <w:color w:val="000000"/>
          <w:sz w:val="24"/>
          <w:szCs w:val="24"/>
        </w:rPr>
        <w:t>).</w:t>
      </w:r>
    </w:p>
    <w:p w14:paraId="0F93C553" w14:textId="77777777" w:rsidR="00F672D6" w:rsidRPr="008E359C" w:rsidRDefault="00F672D6" w:rsidP="00837AF4">
      <w:pPr>
        <w:suppressAutoHyphens/>
        <w:ind w:left="426"/>
        <w:jc w:val="both"/>
        <w:rPr>
          <w:color w:val="000000"/>
          <w:sz w:val="24"/>
          <w:szCs w:val="24"/>
        </w:rPr>
      </w:pPr>
    </w:p>
    <w:p w14:paraId="3305ADF6" w14:textId="77777777" w:rsidR="00FC1894" w:rsidRPr="008E359C" w:rsidRDefault="00186BFA" w:rsidP="00FC1894">
      <w:pPr>
        <w:suppressAutoHyphens/>
        <w:ind w:left="426" w:firstLine="282"/>
        <w:jc w:val="both"/>
        <w:rPr>
          <w:color w:val="000000"/>
          <w:sz w:val="24"/>
          <w:szCs w:val="24"/>
        </w:rPr>
      </w:pPr>
      <w:r w:rsidRPr="008E359C">
        <w:rPr>
          <w:color w:val="000000"/>
          <w:sz w:val="24"/>
          <w:szCs w:val="24"/>
        </w:rPr>
        <w:t>1. Афонин, В. Л. Интеллектуальные робототехнические системы [Электронный ресурс]</w:t>
      </w:r>
      <w:proofErr w:type="gramStart"/>
      <w:r w:rsidRPr="008E359C">
        <w:rPr>
          <w:color w:val="000000"/>
          <w:sz w:val="24"/>
          <w:szCs w:val="24"/>
        </w:rPr>
        <w:t xml:space="preserve"> :</w:t>
      </w:r>
      <w:proofErr w:type="gramEnd"/>
      <w:r w:rsidRPr="008E359C">
        <w:rPr>
          <w:color w:val="000000"/>
          <w:sz w:val="24"/>
          <w:szCs w:val="24"/>
        </w:rPr>
        <w:t xml:space="preserve"> </w:t>
      </w:r>
    </w:p>
    <w:p w14:paraId="7BEF81AB" w14:textId="77777777" w:rsidR="00976A84" w:rsidRPr="008E359C" w:rsidRDefault="00186BFA" w:rsidP="00FC1894">
      <w:pPr>
        <w:suppressAutoHyphens/>
        <w:jc w:val="both"/>
        <w:rPr>
          <w:color w:val="000000"/>
          <w:sz w:val="24"/>
          <w:szCs w:val="24"/>
        </w:rPr>
      </w:pPr>
      <w:r w:rsidRPr="008E359C">
        <w:rPr>
          <w:color w:val="000000"/>
          <w:sz w:val="24"/>
          <w:szCs w:val="24"/>
        </w:rPr>
        <w:t>учебное пособие / Афонин В. Л. - Москва</w:t>
      </w:r>
      <w:proofErr w:type="gramStart"/>
      <w:r w:rsidRPr="008E359C">
        <w:rPr>
          <w:color w:val="000000"/>
          <w:sz w:val="24"/>
          <w:szCs w:val="24"/>
        </w:rPr>
        <w:t xml:space="preserve"> :</w:t>
      </w:r>
      <w:proofErr w:type="gramEnd"/>
      <w:r w:rsidRPr="008E359C">
        <w:rPr>
          <w:color w:val="000000"/>
          <w:sz w:val="24"/>
          <w:szCs w:val="24"/>
        </w:rPr>
        <w:t xml:space="preserve"> Интернет-Университет Информационных Технологий (ИНТУИТ), 2016. - 222 с.</w:t>
      </w:r>
    </w:p>
    <w:p w14:paraId="2E4E6C04" w14:textId="77777777" w:rsidR="00FC1894" w:rsidRPr="008E359C" w:rsidRDefault="00FC1894" w:rsidP="00FC1894">
      <w:pPr>
        <w:suppressAutoHyphens/>
        <w:ind w:left="426" w:firstLine="282"/>
        <w:jc w:val="both"/>
        <w:rPr>
          <w:color w:val="000000"/>
          <w:sz w:val="24"/>
          <w:szCs w:val="24"/>
        </w:rPr>
      </w:pPr>
      <w:r w:rsidRPr="008E359C">
        <w:rPr>
          <w:color w:val="000000"/>
          <w:sz w:val="24"/>
          <w:szCs w:val="24"/>
        </w:rPr>
        <w:t xml:space="preserve">2. </w:t>
      </w:r>
      <w:proofErr w:type="spellStart"/>
      <w:r w:rsidRPr="008E359C">
        <w:rPr>
          <w:color w:val="000000"/>
          <w:sz w:val="24"/>
          <w:szCs w:val="24"/>
        </w:rPr>
        <w:t>Цуканов</w:t>
      </w:r>
      <w:proofErr w:type="spellEnd"/>
      <w:r w:rsidRPr="008E359C">
        <w:rPr>
          <w:color w:val="000000"/>
          <w:sz w:val="24"/>
          <w:szCs w:val="24"/>
        </w:rPr>
        <w:t>, В. Н. Волоконно-оптическая техника [Электронный ресурс]</w:t>
      </w:r>
      <w:proofErr w:type="gramStart"/>
      <w:r w:rsidRPr="008E359C">
        <w:rPr>
          <w:color w:val="000000"/>
          <w:sz w:val="24"/>
          <w:szCs w:val="24"/>
        </w:rPr>
        <w:t xml:space="preserve"> :</w:t>
      </w:r>
      <w:proofErr w:type="gramEnd"/>
      <w:r w:rsidRPr="008E359C">
        <w:rPr>
          <w:color w:val="000000"/>
          <w:sz w:val="24"/>
          <w:szCs w:val="24"/>
        </w:rPr>
        <w:t xml:space="preserve"> практическое </w:t>
      </w:r>
    </w:p>
    <w:p w14:paraId="1192A8B4" w14:textId="77777777" w:rsidR="00186BFA" w:rsidRPr="008E359C" w:rsidRDefault="00FC1894" w:rsidP="00FC1894">
      <w:pPr>
        <w:suppressAutoHyphens/>
        <w:jc w:val="both"/>
        <w:rPr>
          <w:color w:val="000000"/>
          <w:sz w:val="24"/>
          <w:szCs w:val="24"/>
        </w:rPr>
      </w:pPr>
      <w:r w:rsidRPr="008E359C">
        <w:rPr>
          <w:color w:val="000000"/>
          <w:sz w:val="24"/>
          <w:szCs w:val="24"/>
        </w:rPr>
        <w:t xml:space="preserve">руководство / </w:t>
      </w:r>
      <w:proofErr w:type="spellStart"/>
      <w:r w:rsidRPr="008E359C">
        <w:rPr>
          <w:color w:val="000000"/>
          <w:sz w:val="24"/>
          <w:szCs w:val="24"/>
        </w:rPr>
        <w:t>Цуканов</w:t>
      </w:r>
      <w:proofErr w:type="spellEnd"/>
      <w:r w:rsidRPr="008E359C">
        <w:rPr>
          <w:color w:val="000000"/>
          <w:sz w:val="24"/>
          <w:szCs w:val="24"/>
        </w:rPr>
        <w:t xml:space="preserve"> В. Н. - Москва</w:t>
      </w:r>
      <w:proofErr w:type="gramStart"/>
      <w:r w:rsidRPr="008E359C">
        <w:rPr>
          <w:color w:val="000000"/>
          <w:sz w:val="24"/>
          <w:szCs w:val="24"/>
        </w:rPr>
        <w:t xml:space="preserve"> :</w:t>
      </w:r>
      <w:proofErr w:type="gramEnd"/>
      <w:r w:rsidRPr="008E359C">
        <w:rPr>
          <w:color w:val="000000"/>
          <w:sz w:val="24"/>
          <w:szCs w:val="24"/>
        </w:rPr>
        <w:t xml:space="preserve"> Инфра-Инженерия, 2015. - 304 с.</w:t>
      </w:r>
    </w:p>
    <w:p w14:paraId="452B2762" w14:textId="2450CE0C" w:rsidR="00FC1894" w:rsidRPr="008E359C" w:rsidRDefault="00CD46B2" w:rsidP="00CD46B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E359C">
        <w:rPr>
          <w:rFonts w:ascii="Times New Roman" w:hAnsi="Times New Roman" w:cs="Times New Roman"/>
          <w:color w:val="auto"/>
        </w:rPr>
        <w:t> </w:t>
      </w:r>
      <w:r w:rsidRPr="008E359C">
        <w:rPr>
          <w:rFonts w:ascii="Times New Roman" w:hAnsi="Times New Roman" w:cs="Times New Roman"/>
          <w:color w:val="auto"/>
        </w:rPr>
        <w:tab/>
        <w:t>3</w:t>
      </w:r>
      <w:r w:rsidR="00FC1894" w:rsidRPr="008E359C">
        <w:rPr>
          <w:rFonts w:ascii="Times New Roman" w:hAnsi="Times New Roman" w:cs="Times New Roman"/>
        </w:rPr>
        <w:t xml:space="preserve">. </w:t>
      </w:r>
      <w:hyperlink r:id="rId14" w:history="1">
        <w:proofErr w:type="spellStart"/>
        <w:r w:rsidR="00FC1894" w:rsidRPr="008E359C">
          <w:rPr>
            <w:rFonts w:ascii="Times New Roman" w:hAnsi="Times New Roman" w:cs="Times New Roman"/>
            <w:bCs/>
            <w:color w:val="auto"/>
          </w:rPr>
          <w:t>Кудасов</w:t>
        </w:r>
        <w:proofErr w:type="spellEnd"/>
        <w:r w:rsidR="00FC1894" w:rsidRPr="008E359C">
          <w:rPr>
            <w:rFonts w:ascii="Times New Roman" w:hAnsi="Times New Roman" w:cs="Times New Roman"/>
            <w:bCs/>
            <w:color w:val="auto"/>
          </w:rPr>
          <w:t>, Ю. Б.</w:t>
        </w:r>
      </w:hyperlink>
      <w:r w:rsidR="00FC1894" w:rsidRPr="008E359C">
        <w:rPr>
          <w:rFonts w:ascii="Times New Roman" w:hAnsi="Times New Roman" w:cs="Times New Roman"/>
          <w:color w:val="auto"/>
        </w:rPr>
        <w:t xml:space="preserve"> Электрофизические </w:t>
      </w:r>
      <w:r w:rsidR="00FC1894" w:rsidRPr="008E359C">
        <w:rPr>
          <w:rFonts w:ascii="Times New Roman" w:hAnsi="Times New Roman" w:cs="Times New Roman"/>
          <w:bCs/>
          <w:color w:val="auto"/>
        </w:rPr>
        <w:t>измерен</w:t>
      </w:r>
      <w:r w:rsidR="00FC1894" w:rsidRPr="008E359C">
        <w:rPr>
          <w:rFonts w:ascii="Times New Roman" w:hAnsi="Times New Roman" w:cs="Times New Roman"/>
          <w:color w:val="auto"/>
        </w:rPr>
        <w:t>ия [Электронный ресурс] : учебное пос</w:t>
      </w:r>
      <w:r w:rsidR="00FC1894" w:rsidRPr="008E359C">
        <w:rPr>
          <w:rFonts w:ascii="Times New Roman" w:hAnsi="Times New Roman" w:cs="Times New Roman"/>
          <w:color w:val="auto"/>
        </w:rPr>
        <w:t>о</w:t>
      </w:r>
      <w:r w:rsidR="00FC1894" w:rsidRPr="008E359C">
        <w:rPr>
          <w:rFonts w:ascii="Times New Roman" w:hAnsi="Times New Roman" w:cs="Times New Roman"/>
          <w:color w:val="auto"/>
        </w:rPr>
        <w:t xml:space="preserve">бие / </w:t>
      </w:r>
      <w:proofErr w:type="spellStart"/>
      <w:r w:rsidR="00FC1894" w:rsidRPr="008E359C">
        <w:rPr>
          <w:rFonts w:ascii="Times New Roman" w:hAnsi="Times New Roman" w:cs="Times New Roman"/>
          <w:color w:val="auto"/>
        </w:rPr>
        <w:t>Кудасов</w:t>
      </w:r>
      <w:proofErr w:type="spellEnd"/>
      <w:r w:rsidR="00FC1894" w:rsidRPr="008E359C">
        <w:rPr>
          <w:rFonts w:ascii="Times New Roman" w:hAnsi="Times New Roman" w:cs="Times New Roman"/>
          <w:color w:val="auto"/>
        </w:rPr>
        <w:t xml:space="preserve"> Ю. Б. - Москва : ФИЗМАТЛИТ, 2010. - 184 с.</w:t>
      </w:r>
    </w:p>
    <w:p w14:paraId="2392AE39" w14:textId="520E884B" w:rsidR="00FC1894" w:rsidRPr="008E359C" w:rsidRDefault="00CD46B2" w:rsidP="00FC189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8E359C">
        <w:rPr>
          <w:rFonts w:ascii="Times New Roman" w:hAnsi="Times New Roman" w:cs="Times New Roman"/>
        </w:rPr>
        <w:t>4</w:t>
      </w:r>
      <w:r w:rsidR="00FC1894" w:rsidRPr="008E359C">
        <w:rPr>
          <w:rFonts w:ascii="Times New Roman" w:hAnsi="Times New Roman" w:cs="Times New Roman"/>
        </w:rPr>
        <w:t>.</w:t>
      </w:r>
      <w:r w:rsidRPr="008E359C">
        <w:rPr>
          <w:rFonts w:ascii="Times New Roman" w:hAnsi="Times New Roman" w:cs="Times New Roman"/>
        </w:rPr>
        <w:t xml:space="preserve"> </w:t>
      </w:r>
      <w:hyperlink r:id="rId15" w:history="1">
        <w:proofErr w:type="spellStart"/>
        <w:r w:rsidR="00FC1894" w:rsidRPr="008E359C">
          <w:rPr>
            <w:rFonts w:ascii="Times New Roman" w:hAnsi="Times New Roman" w:cs="Times New Roman"/>
            <w:bCs/>
            <w:color w:val="auto"/>
          </w:rPr>
          <w:t>Kим</w:t>
        </w:r>
        <w:proofErr w:type="spellEnd"/>
        <w:r w:rsidR="00FC1894" w:rsidRPr="008E359C">
          <w:rPr>
            <w:rFonts w:ascii="Times New Roman" w:hAnsi="Times New Roman" w:cs="Times New Roman"/>
            <w:bCs/>
            <w:color w:val="auto"/>
          </w:rPr>
          <w:t>, K. K.</w:t>
        </w:r>
      </w:hyperlink>
      <w:r w:rsidR="00FC1894" w:rsidRPr="008E359C">
        <w:rPr>
          <w:rFonts w:ascii="Times New Roman" w:hAnsi="Times New Roman" w:cs="Times New Roman"/>
          <w:color w:val="auto"/>
        </w:rPr>
        <w:t xml:space="preserve"> </w:t>
      </w:r>
      <w:r w:rsidR="00FC1894" w:rsidRPr="008E359C">
        <w:rPr>
          <w:rFonts w:ascii="Times New Roman" w:hAnsi="Times New Roman" w:cs="Times New Roman"/>
          <w:bCs/>
          <w:color w:val="auto"/>
        </w:rPr>
        <w:t>Электрическ</w:t>
      </w:r>
      <w:r w:rsidR="00FC1894" w:rsidRPr="008E359C">
        <w:rPr>
          <w:rFonts w:ascii="Times New Roman" w:hAnsi="Times New Roman" w:cs="Times New Roman"/>
          <w:color w:val="auto"/>
        </w:rPr>
        <w:t xml:space="preserve">ие </w:t>
      </w:r>
      <w:r w:rsidR="00FC1894" w:rsidRPr="008E359C">
        <w:rPr>
          <w:rFonts w:ascii="Times New Roman" w:hAnsi="Times New Roman" w:cs="Times New Roman"/>
          <w:bCs/>
          <w:color w:val="auto"/>
        </w:rPr>
        <w:t>измерени</w:t>
      </w:r>
      <w:r w:rsidR="00FC1894" w:rsidRPr="008E359C">
        <w:rPr>
          <w:rFonts w:ascii="Times New Roman" w:hAnsi="Times New Roman" w:cs="Times New Roman"/>
          <w:color w:val="auto"/>
        </w:rPr>
        <w:t>я не</w:t>
      </w:r>
      <w:r w:rsidR="00FC1894" w:rsidRPr="008E359C">
        <w:rPr>
          <w:rFonts w:ascii="Times New Roman" w:hAnsi="Times New Roman" w:cs="Times New Roman"/>
          <w:bCs/>
          <w:color w:val="auto"/>
        </w:rPr>
        <w:t>электрическ</w:t>
      </w:r>
      <w:r w:rsidR="00FC1894" w:rsidRPr="008E359C">
        <w:rPr>
          <w:rFonts w:ascii="Times New Roman" w:hAnsi="Times New Roman" w:cs="Times New Roman"/>
          <w:color w:val="auto"/>
        </w:rPr>
        <w:t xml:space="preserve">их </w:t>
      </w:r>
      <w:r w:rsidR="00FC1894" w:rsidRPr="008E359C">
        <w:rPr>
          <w:rFonts w:ascii="Times New Roman" w:hAnsi="Times New Roman" w:cs="Times New Roman"/>
          <w:bCs/>
          <w:color w:val="auto"/>
        </w:rPr>
        <w:t>величин</w:t>
      </w:r>
      <w:r w:rsidR="00FC1894" w:rsidRPr="008E359C">
        <w:rPr>
          <w:rFonts w:ascii="Times New Roman" w:hAnsi="Times New Roman" w:cs="Times New Roman"/>
          <w:color w:val="auto"/>
        </w:rPr>
        <w:t xml:space="preserve"> [Электронный ресурс]</w:t>
      </w:r>
      <w:proofErr w:type="gramStart"/>
      <w:r w:rsidR="00FC1894" w:rsidRPr="008E359C">
        <w:rPr>
          <w:rFonts w:ascii="Times New Roman" w:hAnsi="Times New Roman" w:cs="Times New Roman"/>
          <w:color w:val="auto"/>
        </w:rPr>
        <w:t xml:space="preserve"> :</w:t>
      </w:r>
      <w:proofErr w:type="gramEnd"/>
      <w:r w:rsidR="00FC1894" w:rsidRPr="008E359C">
        <w:rPr>
          <w:rFonts w:ascii="Times New Roman" w:hAnsi="Times New Roman" w:cs="Times New Roman"/>
          <w:color w:val="auto"/>
        </w:rPr>
        <w:t xml:space="preserve"> учебное пособие / </w:t>
      </w:r>
      <w:proofErr w:type="spellStart"/>
      <w:r w:rsidR="00FC1894" w:rsidRPr="008E359C">
        <w:rPr>
          <w:rFonts w:ascii="Times New Roman" w:hAnsi="Times New Roman" w:cs="Times New Roman"/>
          <w:color w:val="auto"/>
        </w:rPr>
        <w:t>Kим</w:t>
      </w:r>
      <w:proofErr w:type="spellEnd"/>
      <w:r w:rsidR="00FC1894" w:rsidRPr="008E359C">
        <w:rPr>
          <w:rFonts w:ascii="Times New Roman" w:hAnsi="Times New Roman" w:cs="Times New Roman"/>
          <w:color w:val="auto"/>
        </w:rPr>
        <w:t xml:space="preserve"> K. K. - Москва : Учебно-методический центр по образованию на ж</w:t>
      </w:r>
      <w:r w:rsidR="00FC1894" w:rsidRPr="008E359C">
        <w:rPr>
          <w:rFonts w:ascii="Times New Roman" w:hAnsi="Times New Roman" w:cs="Times New Roman"/>
          <w:color w:val="auto"/>
        </w:rPr>
        <w:t>е</w:t>
      </w:r>
      <w:r w:rsidR="00FC1894" w:rsidRPr="008E359C">
        <w:rPr>
          <w:rFonts w:ascii="Times New Roman" w:hAnsi="Times New Roman" w:cs="Times New Roman"/>
          <w:color w:val="auto"/>
        </w:rPr>
        <w:t>лезнодорожном транспорте, 2014. - 136 с.</w:t>
      </w:r>
    </w:p>
    <w:p w14:paraId="4D328F75" w14:textId="77777777" w:rsidR="00FC1894" w:rsidRPr="008E359C" w:rsidRDefault="00FC1894" w:rsidP="00FC189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7B651AC" w14:textId="77777777" w:rsidR="00FC1894" w:rsidRPr="008E359C" w:rsidRDefault="00FC1894" w:rsidP="00FC189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86808FB" w14:textId="77777777" w:rsidR="00FC1894" w:rsidRPr="008E359C" w:rsidRDefault="00FC1894" w:rsidP="00FC1894">
      <w:pPr>
        <w:suppressAutoHyphens/>
        <w:ind w:left="426" w:firstLine="282"/>
        <w:jc w:val="both"/>
        <w:rPr>
          <w:color w:val="000000"/>
          <w:sz w:val="24"/>
          <w:szCs w:val="24"/>
        </w:rPr>
      </w:pPr>
    </w:p>
    <w:p w14:paraId="6A2D4253" w14:textId="77777777" w:rsidR="00FC1894" w:rsidRPr="008E359C" w:rsidRDefault="00FC1894" w:rsidP="00186BFA">
      <w:pPr>
        <w:suppressAutoHyphens/>
        <w:ind w:left="426" w:firstLine="282"/>
        <w:jc w:val="both"/>
        <w:rPr>
          <w:color w:val="000000"/>
          <w:sz w:val="24"/>
          <w:szCs w:val="24"/>
        </w:rPr>
      </w:pPr>
    </w:p>
    <w:p w14:paraId="65564C62" w14:textId="77777777" w:rsidR="00FC1894" w:rsidRPr="008E359C" w:rsidRDefault="00FC1894" w:rsidP="00186BFA">
      <w:pPr>
        <w:suppressAutoHyphens/>
        <w:ind w:left="426" w:firstLine="282"/>
        <w:jc w:val="both"/>
        <w:rPr>
          <w:color w:val="000000"/>
          <w:sz w:val="24"/>
          <w:szCs w:val="24"/>
        </w:rPr>
        <w:sectPr w:rsidR="00FC1894" w:rsidRPr="008E359C" w:rsidSect="001C59E8">
          <w:pgSz w:w="11906" w:h="16838"/>
          <w:pgMar w:top="851" w:right="850" w:bottom="851" w:left="1134" w:header="708" w:footer="708" w:gutter="0"/>
          <w:cols w:space="708"/>
          <w:docGrid w:linePitch="360"/>
        </w:sectPr>
      </w:pPr>
    </w:p>
    <w:p w14:paraId="3ABD2A76" w14:textId="77777777" w:rsidR="003D2BB4" w:rsidRPr="008E359C" w:rsidRDefault="00976A84" w:rsidP="007B31DC">
      <w:pPr>
        <w:jc w:val="both"/>
        <w:rPr>
          <w:sz w:val="24"/>
          <w:szCs w:val="24"/>
        </w:rPr>
      </w:pPr>
      <w:r w:rsidRPr="008E359C">
        <w:rPr>
          <w:b/>
          <w:sz w:val="24"/>
          <w:szCs w:val="24"/>
        </w:rPr>
        <w:lastRenderedPageBreak/>
        <w:t xml:space="preserve">7.4 </w:t>
      </w:r>
      <w:r w:rsidR="003D2BB4" w:rsidRPr="008E359C">
        <w:rPr>
          <w:sz w:val="24"/>
          <w:szCs w:val="24"/>
        </w:rPr>
        <w:t xml:space="preserve"> </w:t>
      </w:r>
      <w:r w:rsidR="003D2BB4" w:rsidRPr="008E359C">
        <w:rPr>
          <w:b/>
          <w:sz w:val="24"/>
          <w:szCs w:val="24"/>
        </w:rPr>
        <w:t>Учебно-методические материалы по дисциплине</w:t>
      </w:r>
    </w:p>
    <w:p w14:paraId="0612C910" w14:textId="77777777" w:rsidR="003D2BB4" w:rsidRPr="008E359C" w:rsidRDefault="003D2BB4" w:rsidP="003D2BB4">
      <w:pPr>
        <w:ind w:left="851"/>
        <w:jc w:val="both"/>
        <w:rPr>
          <w:i/>
          <w:sz w:val="24"/>
          <w:szCs w:val="24"/>
        </w:rPr>
      </w:pPr>
      <w:r w:rsidRPr="008E359C">
        <w:rPr>
          <w:i/>
          <w:sz w:val="24"/>
          <w:szCs w:val="24"/>
        </w:rPr>
        <w:t xml:space="preserve">1. </w:t>
      </w:r>
      <w:r w:rsidRPr="008E359C">
        <w:rPr>
          <w:i/>
          <w:sz w:val="24"/>
          <w:szCs w:val="24"/>
        </w:rPr>
        <w:tab/>
        <w:t>Методические указания к лабораторным работам в электронной и печатной фо</w:t>
      </w:r>
      <w:r w:rsidRPr="008E359C">
        <w:rPr>
          <w:i/>
          <w:sz w:val="24"/>
          <w:szCs w:val="24"/>
        </w:rPr>
        <w:t>р</w:t>
      </w:r>
      <w:r w:rsidRPr="008E359C">
        <w:rPr>
          <w:i/>
          <w:sz w:val="24"/>
          <w:szCs w:val="24"/>
        </w:rPr>
        <w:t>мах.</w:t>
      </w:r>
    </w:p>
    <w:p w14:paraId="19B81646" w14:textId="77777777" w:rsidR="003D2BB4" w:rsidRPr="008E359C" w:rsidRDefault="003D2BB4" w:rsidP="003D2BB4">
      <w:pPr>
        <w:ind w:left="851"/>
        <w:jc w:val="both"/>
        <w:rPr>
          <w:i/>
          <w:sz w:val="24"/>
          <w:szCs w:val="24"/>
        </w:rPr>
      </w:pPr>
      <w:r w:rsidRPr="008E359C">
        <w:rPr>
          <w:i/>
          <w:sz w:val="24"/>
          <w:szCs w:val="24"/>
        </w:rPr>
        <w:t xml:space="preserve">2. </w:t>
      </w:r>
      <w:r w:rsidRPr="008E359C">
        <w:rPr>
          <w:i/>
          <w:sz w:val="24"/>
          <w:szCs w:val="24"/>
        </w:rPr>
        <w:tab/>
        <w:t>Методические указания по применению измерительных приборов.</w:t>
      </w:r>
    </w:p>
    <w:p w14:paraId="463B3C64" w14:textId="77777777" w:rsidR="00E92E62" w:rsidRPr="008E359C" w:rsidRDefault="00E92E62" w:rsidP="00E92E62">
      <w:pPr>
        <w:ind w:left="851"/>
        <w:jc w:val="both"/>
        <w:rPr>
          <w:b/>
          <w:color w:val="000000"/>
          <w:sz w:val="24"/>
          <w:szCs w:val="24"/>
        </w:rPr>
      </w:pPr>
    </w:p>
    <w:p w14:paraId="6988B4AC" w14:textId="77777777" w:rsidR="00A915F2" w:rsidRPr="008E359C" w:rsidRDefault="001C59E8" w:rsidP="00940CA0">
      <w:pPr>
        <w:jc w:val="both"/>
        <w:rPr>
          <w:b/>
          <w:sz w:val="24"/>
        </w:rPr>
      </w:pPr>
      <w:r w:rsidRPr="008E359C">
        <w:rPr>
          <w:b/>
          <w:color w:val="000000"/>
          <w:sz w:val="24"/>
          <w:szCs w:val="24"/>
        </w:rPr>
        <w:t>7</w:t>
      </w:r>
      <w:r w:rsidR="00837AF4" w:rsidRPr="008E359C">
        <w:rPr>
          <w:b/>
          <w:color w:val="000000"/>
          <w:sz w:val="24"/>
          <w:szCs w:val="24"/>
        </w:rPr>
        <w:t>.5</w:t>
      </w:r>
      <w:r w:rsidR="00837AF4" w:rsidRPr="008E359C">
        <w:rPr>
          <w:color w:val="000000"/>
          <w:sz w:val="24"/>
          <w:szCs w:val="24"/>
        </w:rPr>
        <w:t xml:space="preserve"> </w:t>
      </w:r>
      <w:r w:rsidR="00A915F2" w:rsidRPr="008E359C">
        <w:rPr>
          <w:b/>
          <w:sz w:val="24"/>
        </w:rPr>
        <w:t xml:space="preserve">Перечень информационных технологий, используемых при </w:t>
      </w:r>
      <w:r w:rsidR="007A19CB" w:rsidRPr="008E359C">
        <w:rPr>
          <w:b/>
          <w:caps/>
          <w:sz w:val="24"/>
        </w:rPr>
        <w:t xml:space="preserve"> </w:t>
      </w:r>
      <w:r w:rsidR="00A915F2" w:rsidRPr="008E359C">
        <w:rPr>
          <w:b/>
          <w:sz w:val="24"/>
        </w:rPr>
        <w:t xml:space="preserve">осуществлении </w:t>
      </w:r>
    </w:p>
    <w:p w14:paraId="3C881D5A" w14:textId="77777777" w:rsidR="00A915F2" w:rsidRPr="008E359C" w:rsidRDefault="00A915F2" w:rsidP="00940CA0">
      <w:pPr>
        <w:jc w:val="both"/>
        <w:rPr>
          <w:b/>
          <w:sz w:val="24"/>
        </w:rPr>
      </w:pPr>
      <w:r w:rsidRPr="008E359C">
        <w:rPr>
          <w:b/>
          <w:sz w:val="24"/>
        </w:rPr>
        <w:t>образовательного процесса по дисциплине</w:t>
      </w:r>
      <w:r w:rsidRPr="008E359C">
        <w:rPr>
          <w:b/>
          <w:caps/>
          <w:sz w:val="24"/>
        </w:rPr>
        <w:t xml:space="preserve"> </w:t>
      </w:r>
      <w:r w:rsidRPr="008E359C">
        <w:rPr>
          <w:b/>
          <w:sz w:val="24"/>
        </w:rPr>
        <w:t>(модулю)</w:t>
      </w:r>
      <w:r w:rsidR="007A19CB" w:rsidRPr="008E359C">
        <w:rPr>
          <w:b/>
          <w:caps/>
          <w:sz w:val="24"/>
        </w:rPr>
        <w:t>,</w:t>
      </w:r>
      <w:r w:rsidRPr="008E359C">
        <w:rPr>
          <w:b/>
          <w:sz w:val="24"/>
        </w:rPr>
        <w:t xml:space="preserve"> включая перечень </w:t>
      </w:r>
    </w:p>
    <w:p w14:paraId="4CDACAA1" w14:textId="77777777" w:rsidR="003D2BB4" w:rsidRPr="008E359C" w:rsidRDefault="00A915F2" w:rsidP="00940CA0">
      <w:pPr>
        <w:jc w:val="both"/>
        <w:rPr>
          <w:b/>
          <w:caps/>
          <w:sz w:val="24"/>
        </w:rPr>
      </w:pPr>
      <w:r w:rsidRPr="008E359C">
        <w:rPr>
          <w:b/>
          <w:sz w:val="24"/>
        </w:rPr>
        <w:t>программного обеспечения и</w:t>
      </w:r>
      <w:r w:rsidR="003D2BB4" w:rsidRPr="008E359C">
        <w:rPr>
          <w:b/>
          <w:caps/>
          <w:sz w:val="24"/>
          <w:lang w:val="en-US"/>
        </w:rPr>
        <w:t> </w:t>
      </w:r>
      <w:r w:rsidRPr="008E359C">
        <w:rPr>
          <w:b/>
          <w:sz w:val="24"/>
        </w:rPr>
        <w:t>информационных справочных систем</w:t>
      </w:r>
    </w:p>
    <w:p w14:paraId="009C6087" w14:textId="77777777" w:rsidR="00E92E62" w:rsidRPr="008E359C" w:rsidRDefault="00E92E62" w:rsidP="00E92E62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i/>
          <w:sz w:val="24"/>
          <w:szCs w:val="24"/>
        </w:rPr>
      </w:pPr>
      <w:proofErr w:type="spellStart"/>
      <w:r w:rsidRPr="008E359C">
        <w:rPr>
          <w:i/>
          <w:sz w:val="24"/>
          <w:szCs w:val="24"/>
        </w:rPr>
        <w:t>Windows</w:t>
      </w:r>
      <w:proofErr w:type="spellEnd"/>
      <w:r w:rsidRPr="008E359C">
        <w:rPr>
          <w:i/>
          <w:sz w:val="24"/>
          <w:szCs w:val="24"/>
        </w:rPr>
        <w:t xml:space="preserve"> </w:t>
      </w:r>
      <w:r w:rsidR="007B31DC" w:rsidRPr="008E359C">
        <w:rPr>
          <w:i/>
          <w:sz w:val="24"/>
          <w:szCs w:val="24"/>
        </w:rPr>
        <w:t>7</w:t>
      </w:r>
      <w:r w:rsidRPr="008E359C">
        <w:rPr>
          <w:i/>
          <w:sz w:val="24"/>
          <w:szCs w:val="24"/>
        </w:rPr>
        <w:t xml:space="preserve">; </w:t>
      </w:r>
    </w:p>
    <w:p w14:paraId="66D638B4" w14:textId="77777777" w:rsidR="003D2BB4" w:rsidRPr="008E359C" w:rsidRDefault="003D2BB4" w:rsidP="007A19CB">
      <w:pPr>
        <w:suppressAutoHyphens/>
        <w:jc w:val="both"/>
        <w:rPr>
          <w:color w:val="000000"/>
          <w:sz w:val="24"/>
          <w:szCs w:val="24"/>
        </w:rPr>
      </w:pPr>
    </w:p>
    <w:p w14:paraId="434A4019" w14:textId="77777777" w:rsidR="003D2BB4" w:rsidRPr="008E359C" w:rsidRDefault="001C59E8" w:rsidP="003D2BB4">
      <w:pPr>
        <w:spacing w:before="240" w:after="240"/>
        <w:jc w:val="center"/>
        <w:rPr>
          <w:b/>
          <w:caps/>
          <w:sz w:val="24"/>
        </w:rPr>
      </w:pPr>
      <w:r w:rsidRPr="008E359C">
        <w:rPr>
          <w:b/>
          <w:caps/>
          <w:sz w:val="24"/>
        </w:rPr>
        <w:t>8</w:t>
      </w:r>
      <w:r w:rsidR="003D2BB4" w:rsidRPr="008E359C">
        <w:rPr>
          <w:b/>
          <w:caps/>
          <w:sz w:val="24"/>
        </w:rPr>
        <w:t xml:space="preserve">  описание материально-технической базы  </w:t>
      </w:r>
    </w:p>
    <w:p w14:paraId="1289D40E" w14:textId="77777777" w:rsidR="00E92E62" w:rsidRPr="008E359C" w:rsidRDefault="001C59E8" w:rsidP="00E92E62">
      <w:pPr>
        <w:ind w:firstLine="708"/>
        <w:jc w:val="both"/>
        <w:rPr>
          <w:i/>
          <w:sz w:val="24"/>
          <w:szCs w:val="24"/>
        </w:rPr>
      </w:pPr>
      <w:r w:rsidRPr="008E359C">
        <w:rPr>
          <w:i/>
          <w:sz w:val="24"/>
          <w:szCs w:val="24"/>
        </w:rPr>
        <w:t>8</w:t>
      </w:r>
      <w:r w:rsidR="003D2BB4" w:rsidRPr="008E359C">
        <w:rPr>
          <w:i/>
          <w:sz w:val="24"/>
          <w:szCs w:val="24"/>
        </w:rPr>
        <w:t xml:space="preserve">.1. </w:t>
      </w:r>
      <w:r w:rsidR="00E92E62" w:rsidRPr="008E359C">
        <w:rPr>
          <w:i/>
          <w:sz w:val="24"/>
          <w:szCs w:val="24"/>
        </w:rPr>
        <w:t>Для осуществления образовательного процесса по дисциплине (модулю) имеются мультимедийн</w:t>
      </w:r>
      <w:r w:rsidR="001A41E2" w:rsidRPr="008E359C">
        <w:rPr>
          <w:i/>
          <w:sz w:val="24"/>
          <w:szCs w:val="24"/>
        </w:rPr>
        <w:t>ая аудитория</w:t>
      </w:r>
      <w:r w:rsidR="00E92E62" w:rsidRPr="008E359C">
        <w:rPr>
          <w:i/>
          <w:sz w:val="24"/>
          <w:szCs w:val="24"/>
        </w:rPr>
        <w:t xml:space="preserve"> № </w:t>
      </w:r>
      <w:r w:rsidR="001A41E2" w:rsidRPr="008E359C">
        <w:rPr>
          <w:i/>
          <w:sz w:val="24"/>
          <w:szCs w:val="24"/>
        </w:rPr>
        <w:t>205</w:t>
      </w:r>
      <w:r w:rsidR="00E92E62" w:rsidRPr="008E359C">
        <w:rPr>
          <w:i/>
          <w:sz w:val="24"/>
          <w:szCs w:val="24"/>
        </w:rPr>
        <w:t xml:space="preserve"> для проведения </w:t>
      </w:r>
      <w:r w:rsidR="00E92E62" w:rsidRPr="008E359C">
        <w:rPr>
          <w:b/>
          <w:i/>
          <w:sz w:val="24"/>
          <w:szCs w:val="24"/>
        </w:rPr>
        <w:t>лекционных занятий</w:t>
      </w:r>
      <w:r w:rsidR="00E92E62" w:rsidRPr="008E359C">
        <w:rPr>
          <w:i/>
          <w:sz w:val="24"/>
          <w:szCs w:val="24"/>
        </w:rPr>
        <w:t>, оснащённые проекцио</w:t>
      </w:r>
      <w:r w:rsidR="00E92E62" w:rsidRPr="008E359C">
        <w:rPr>
          <w:i/>
          <w:sz w:val="24"/>
          <w:szCs w:val="24"/>
        </w:rPr>
        <w:t>н</w:t>
      </w:r>
      <w:r w:rsidR="00E92E62" w:rsidRPr="008E359C">
        <w:rPr>
          <w:i/>
          <w:sz w:val="24"/>
          <w:szCs w:val="24"/>
        </w:rPr>
        <w:t>ным оборудованием и персональным компьютером, работающим под управлением опер</w:t>
      </w:r>
      <w:r w:rsidR="00E92E62" w:rsidRPr="008E359C">
        <w:rPr>
          <w:i/>
          <w:sz w:val="24"/>
          <w:szCs w:val="24"/>
        </w:rPr>
        <w:t>а</w:t>
      </w:r>
      <w:r w:rsidR="00E92E62" w:rsidRPr="008E359C">
        <w:rPr>
          <w:i/>
          <w:sz w:val="24"/>
          <w:szCs w:val="24"/>
        </w:rPr>
        <w:t xml:space="preserve">ционной системы </w:t>
      </w:r>
      <w:r w:rsidR="00E92E62" w:rsidRPr="008E359C">
        <w:rPr>
          <w:i/>
          <w:sz w:val="24"/>
          <w:szCs w:val="24"/>
          <w:lang w:val="en-US"/>
        </w:rPr>
        <w:t>Windows</w:t>
      </w:r>
      <w:r w:rsidR="00E92E62" w:rsidRPr="008E359C">
        <w:rPr>
          <w:i/>
          <w:sz w:val="24"/>
          <w:szCs w:val="24"/>
        </w:rPr>
        <w:t xml:space="preserve"> с установленным программным продуктом </w:t>
      </w:r>
      <w:r w:rsidR="00E92E62" w:rsidRPr="008E359C">
        <w:rPr>
          <w:i/>
          <w:sz w:val="24"/>
          <w:szCs w:val="24"/>
          <w:lang w:val="en-US"/>
        </w:rPr>
        <w:t>Microsoft</w:t>
      </w:r>
      <w:r w:rsidR="00E92E62" w:rsidRPr="008E359C">
        <w:rPr>
          <w:i/>
          <w:sz w:val="24"/>
          <w:szCs w:val="24"/>
        </w:rPr>
        <w:t xml:space="preserve"> </w:t>
      </w:r>
      <w:r w:rsidR="00E92E62" w:rsidRPr="008E359C">
        <w:rPr>
          <w:i/>
          <w:sz w:val="24"/>
          <w:szCs w:val="24"/>
          <w:lang w:val="en-US"/>
        </w:rPr>
        <w:t>PowerPoint</w:t>
      </w:r>
      <w:r w:rsidR="00E92E62" w:rsidRPr="008E359C">
        <w:rPr>
          <w:i/>
          <w:sz w:val="24"/>
          <w:szCs w:val="24"/>
        </w:rPr>
        <w:t xml:space="preserve">. </w:t>
      </w:r>
    </w:p>
    <w:p w14:paraId="4C98CFD0" w14:textId="0F4969D4" w:rsidR="00E92E62" w:rsidRPr="008E359C" w:rsidRDefault="00E92E62" w:rsidP="00E92E62">
      <w:pPr>
        <w:ind w:firstLine="708"/>
        <w:jc w:val="both"/>
        <w:rPr>
          <w:i/>
          <w:sz w:val="24"/>
          <w:szCs w:val="24"/>
        </w:rPr>
      </w:pPr>
      <w:r w:rsidRPr="008E359C">
        <w:rPr>
          <w:i/>
          <w:sz w:val="24"/>
          <w:szCs w:val="24"/>
        </w:rPr>
        <w:t xml:space="preserve">8.2. Для проведения </w:t>
      </w:r>
      <w:r w:rsidRPr="008E359C">
        <w:rPr>
          <w:b/>
          <w:i/>
          <w:sz w:val="24"/>
          <w:szCs w:val="24"/>
        </w:rPr>
        <w:t>лабораторных работ</w:t>
      </w:r>
      <w:r w:rsidRPr="008E359C">
        <w:rPr>
          <w:i/>
          <w:sz w:val="24"/>
          <w:szCs w:val="24"/>
        </w:rPr>
        <w:t xml:space="preserve"> -  аудитори</w:t>
      </w:r>
      <w:r w:rsidR="001A41E2" w:rsidRPr="008E359C">
        <w:rPr>
          <w:i/>
          <w:sz w:val="24"/>
          <w:szCs w:val="24"/>
        </w:rPr>
        <w:t>я</w:t>
      </w:r>
      <w:r w:rsidRPr="008E359C">
        <w:rPr>
          <w:i/>
          <w:sz w:val="24"/>
          <w:szCs w:val="24"/>
        </w:rPr>
        <w:t xml:space="preserve"> </w:t>
      </w:r>
      <w:r w:rsidR="001A41E2" w:rsidRPr="008E359C">
        <w:rPr>
          <w:i/>
          <w:sz w:val="24"/>
          <w:szCs w:val="24"/>
        </w:rPr>
        <w:t>№ 205</w:t>
      </w:r>
      <w:r w:rsidRPr="008E359C">
        <w:rPr>
          <w:i/>
          <w:sz w:val="24"/>
          <w:szCs w:val="24"/>
        </w:rPr>
        <w:t>, оснащенные рабочими м</w:t>
      </w:r>
      <w:r w:rsidRPr="008E359C">
        <w:rPr>
          <w:i/>
          <w:sz w:val="24"/>
          <w:szCs w:val="24"/>
        </w:rPr>
        <w:t>е</w:t>
      </w:r>
      <w:r w:rsidRPr="008E359C">
        <w:rPr>
          <w:i/>
          <w:sz w:val="24"/>
          <w:szCs w:val="24"/>
        </w:rPr>
        <w:t>стами с персональными компьютерами, работающими под управлением операционной с</w:t>
      </w:r>
      <w:r w:rsidRPr="008E359C">
        <w:rPr>
          <w:i/>
          <w:sz w:val="24"/>
          <w:szCs w:val="24"/>
        </w:rPr>
        <w:t>и</w:t>
      </w:r>
      <w:r w:rsidRPr="008E359C">
        <w:rPr>
          <w:i/>
          <w:sz w:val="24"/>
          <w:szCs w:val="24"/>
        </w:rPr>
        <w:t xml:space="preserve">стемы </w:t>
      </w:r>
      <w:r w:rsidRPr="008E359C">
        <w:rPr>
          <w:i/>
          <w:sz w:val="24"/>
          <w:szCs w:val="24"/>
          <w:lang w:val="en-US"/>
        </w:rPr>
        <w:t>Windows</w:t>
      </w:r>
      <w:r w:rsidRPr="008E359C">
        <w:rPr>
          <w:i/>
          <w:sz w:val="24"/>
          <w:szCs w:val="24"/>
        </w:rPr>
        <w:t>, включенным в единую локальную сеть. В состав сетевого оборудования входит инфо</w:t>
      </w:r>
      <w:r w:rsidRPr="008E359C">
        <w:rPr>
          <w:i/>
          <w:sz w:val="24"/>
          <w:szCs w:val="24"/>
        </w:rPr>
        <w:t>р</w:t>
      </w:r>
      <w:r w:rsidRPr="008E359C">
        <w:rPr>
          <w:i/>
          <w:sz w:val="24"/>
          <w:szCs w:val="24"/>
        </w:rPr>
        <w:t xml:space="preserve">мационная среда </w:t>
      </w:r>
      <w:r w:rsidR="005F6EB9" w:rsidRPr="008E359C">
        <w:rPr>
          <w:sz w:val="24"/>
          <w:szCs w:val="24"/>
          <w:lang w:val="en-US"/>
        </w:rPr>
        <w:t>Multisim</w:t>
      </w:r>
      <w:r w:rsidR="005F6EB9" w:rsidRPr="008E359C">
        <w:rPr>
          <w:sz w:val="24"/>
          <w:szCs w:val="24"/>
        </w:rPr>
        <w:t xml:space="preserve"> 14.0 </w:t>
      </w:r>
      <w:r w:rsidRPr="008E359C">
        <w:rPr>
          <w:i/>
          <w:sz w:val="24"/>
          <w:szCs w:val="24"/>
        </w:rPr>
        <w:t>для выполнения виртуальных лабораторных работ.</w:t>
      </w:r>
    </w:p>
    <w:p w14:paraId="1D693748" w14:textId="77777777" w:rsidR="00633FBE" w:rsidRPr="008E359C" w:rsidRDefault="00E92E62" w:rsidP="00E92E62">
      <w:pPr>
        <w:ind w:firstLine="708"/>
        <w:jc w:val="both"/>
        <w:rPr>
          <w:b/>
          <w:sz w:val="24"/>
          <w:szCs w:val="24"/>
        </w:rPr>
      </w:pPr>
      <w:r w:rsidRPr="008E359C">
        <w:rPr>
          <w:i/>
          <w:sz w:val="24"/>
          <w:szCs w:val="24"/>
        </w:rPr>
        <w:t xml:space="preserve">8.3. </w:t>
      </w:r>
      <w:r w:rsidRPr="008E359C">
        <w:rPr>
          <w:b/>
          <w:i/>
          <w:sz w:val="24"/>
          <w:szCs w:val="24"/>
        </w:rPr>
        <w:t>Для самостоятельной работы</w:t>
      </w:r>
      <w:r w:rsidRPr="008E359C">
        <w:rPr>
          <w:i/>
          <w:sz w:val="24"/>
          <w:szCs w:val="24"/>
        </w:rPr>
        <w:t xml:space="preserve"> студентов ор</w:t>
      </w:r>
      <w:r w:rsidR="001A41E2" w:rsidRPr="008E359C">
        <w:rPr>
          <w:i/>
          <w:sz w:val="24"/>
          <w:szCs w:val="24"/>
        </w:rPr>
        <w:t>ганизован доступ к аудитории №</w:t>
      </w:r>
      <w:r w:rsidRPr="008E359C">
        <w:rPr>
          <w:i/>
          <w:sz w:val="24"/>
          <w:szCs w:val="24"/>
        </w:rPr>
        <w:t>,205, которые используются для проведения лабораторных работ.</w:t>
      </w:r>
    </w:p>
    <w:p w14:paraId="687A7B07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3DCEAC63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3CB81A92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7DE02D40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1C34E4C4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3438F810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089154E2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4A721820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16145C0B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261BD25D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1461EE63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0C031313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6CFF81D6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2124E8F4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20099602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2ACC9B80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06765000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03E7C2F5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6D2ED1E5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3837346E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38E32BB7" w14:textId="77777777" w:rsidR="008A6891" w:rsidRPr="008E359C" w:rsidRDefault="008A6891" w:rsidP="00EB4323">
      <w:pPr>
        <w:jc w:val="center"/>
        <w:rPr>
          <w:b/>
          <w:sz w:val="24"/>
          <w:szCs w:val="24"/>
        </w:rPr>
      </w:pPr>
    </w:p>
    <w:p w14:paraId="7E10D774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67268462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4BB19E8F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781CB08F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7FAE4B44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74B9D715" w14:textId="77777777" w:rsidR="007E27D6" w:rsidRPr="008E359C" w:rsidRDefault="007E27D6" w:rsidP="00EB4323">
      <w:pPr>
        <w:jc w:val="center"/>
        <w:rPr>
          <w:b/>
          <w:sz w:val="24"/>
          <w:szCs w:val="24"/>
        </w:rPr>
      </w:pPr>
    </w:p>
    <w:p w14:paraId="5C8A7081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460AE7FE" w14:textId="77777777" w:rsidR="00EB4323" w:rsidRPr="008E359C" w:rsidRDefault="00EB4323" w:rsidP="00EB4323">
      <w:pPr>
        <w:jc w:val="center"/>
        <w:rPr>
          <w:b/>
          <w:sz w:val="24"/>
          <w:szCs w:val="24"/>
        </w:rPr>
      </w:pPr>
    </w:p>
    <w:p w14:paraId="0E6D9FD2" w14:textId="77777777" w:rsidR="005F6EB9" w:rsidRPr="008E359C" w:rsidRDefault="005F6EB9" w:rsidP="00EB4323">
      <w:pPr>
        <w:jc w:val="center"/>
        <w:rPr>
          <w:b/>
          <w:sz w:val="24"/>
          <w:szCs w:val="24"/>
        </w:rPr>
      </w:pPr>
    </w:p>
    <w:p w14:paraId="2B72E107" w14:textId="77777777" w:rsidR="00EB4323" w:rsidRPr="008E359C" w:rsidRDefault="00EB4323" w:rsidP="00EB4323">
      <w:pPr>
        <w:jc w:val="center"/>
        <w:rPr>
          <w:b/>
          <w:caps/>
          <w:sz w:val="24"/>
          <w:szCs w:val="24"/>
        </w:rPr>
      </w:pPr>
      <w:r w:rsidRPr="008E359C">
        <w:rPr>
          <w:b/>
          <w:sz w:val="24"/>
          <w:szCs w:val="24"/>
        </w:rPr>
        <w:t xml:space="preserve">9  </w:t>
      </w:r>
      <w:r w:rsidRPr="008E359C">
        <w:rPr>
          <w:b/>
          <w:caps/>
          <w:sz w:val="24"/>
          <w:szCs w:val="24"/>
        </w:rPr>
        <w:t xml:space="preserve">методические указания для </w:t>
      </w:r>
      <w:proofErr w:type="gramStart"/>
      <w:r w:rsidRPr="008E359C">
        <w:rPr>
          <w:b/>
          <w:caps/>
          <w:sz w:val="24"/>
          <w:szCs w:val="24"/>
        </w:rPr>
        <w:t>обучающихся</w:t>
      </w:r>
      <w:proofErr w:type="gramEnd"/>
      <w:r w:rsidRPr="008E359C">
        <w:rPr>
          <w:b/>
          <w:caps/>
          <w:sz w:val="24"/>
          <w:szCs w:val="24"/>
        </w:rPr>
        <w:t xml:space="preserve"> по освоению</w:t>
      </w:r>
    </w:p>
    <w:p w14:paraId="712F96A4" w14:textId="77777777" w:rsidR="00EB4323" w:rsidRPr="008E359C" w:rsidRDefault="00EB4323" w:rsidP="00EB4323">
      <w:pPr>
        <w:jc w:val="center"/>
        <w:rPr>
          <w:b/>
          <w:caps/>
          <w:sz w:val="24"/>
          <w:szCs w:val="24"/>
        </w:rPr>
      </w:pPr>
      <w:r w:rsidRPr="008E359C">
        <w:rPr>
          <w:b/>
          <w:caps/>
          <w:sz w:val="24"/>
          <w:szCs w:val="24"/>
        </w:rPr>
        <w:lastRenderedPageBreak/>
        <w:t>дисциплины (модуля)</w:t>
      </w:r>
    </w:p>
    <w:p w14:paraId="49B30E42" w14:textId="77777777" w:rsidR="00EB4323" w:rsidRPr="008E359C" w:rsidRDefault="00EB4323" w:rsidP="00EB4323">
      <w:pPr>
        <w:jc w:val="center"/>
        <w:rPr>
          <w:b/>
          <w:caps/>
          <w:sz w:val="24"/>
          <w:szCs w:val="24"/>
        </w:rPr>
      </w:pPr>
    </w:p>
    <w:p w14:paraId="7536DD67" w14:textId="77777777" w:rsidR="00EB4323" w:rsidRPr="008E359C" w:rsidRDefault="00EB4323" w:rsidP="00EB432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359C">
        <w:rPr>
          <w:rFonts w:eastAsia="Calibri"/>
          <w:b/>
          <w:bCs/>
          <w:sz w:val="24"/>
          <w:szCs w:val="24"/>
          <w:lang w:eastAsia="en-US"/>
        </w:rPr>
        <w:t>9.1 Подготовка к лекциям</w:t>
      </w:r>
    </w:p>
    <w:p w14:paraId="54D8BA0B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На лекциях необходимо вести конспектирование учебного материала, обращать внимание на категории, формулировки, раскрывающие содержание научных явлений и процессов, научные выводы и практические рекомендации.</w:t>
      </w:r>
    </w:p>
    <w:p w14:paraId="19661B21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Конспектирование лекций – сложный вид аудиторной работы, предполагающий интенси</w:t>
      </w:r>
      <w:r w:rsidRPr="008E359C">
        <w:rPr>
          <w:rFonts w:eastAsia="Calibri"/>
          <w:i/>
          <w:sz w:val="24"/>
          <w:szCs w:val="24"/>
          <w:lang w:eastAsia="en-US"/>
        </w:rPr>
        <w:t>в</w:t>
      </w:r>
      <w:r w:rsidRPr="008E359C">
        <w:rPr>
          <w:rFonts w:eastAsia="Calibri"/>
          <w:i/>
          <w:sz w:val="24"/>
          <w:szCs w:val="24"/>
          <w:lang w:eastAsia="en-US"/>
        </w:rPr>
        <w:t>ную умственную деятельность студента. Целесообразно сначала понять основную мысль, изл</w:t>
      </w:r>
      <w:r w:rsidRPr="008E359C">
        <w:rPr>
          <w:rFonts w:eastAsia="Calibri"/>
          <w:i/>
          <w:sz w:val="24"/>
          <w:szCs w:val="24"/>
          <w:lang w:eastAsia="en-US"/>
        </w:rPr>
        <w:t>а</w:t>
      </w:r>
      <w:r w:rsidRPr="008E359C">
        <w:rPr>
          <w:rFonts w:eastAsia="Calibri"/>
          <w:i/>
          <w:sz w:val="24"/>
          <w:szCs w:val="24"/>
          <w:lang w:eastAsia="en-US"/>
        </w:rPr>
        <w:t>гаемую лектором, а затем записать ее. Желательно оставлять поля, на которых при самосто</w:t>
      </w:r>
      <w:r w:rsidRPr="008E359C">
        <w:rPr>
          <w:rFonts w:eastAsia="Calibri"/>
          <w:i/>
          <w:sz w:val="24"/>
          <w:szCs w:val="24"/>
          <w:lang w:eastAsia="en-US"/>
        </w:rPr>
        <w:t>я</w:t>
      </w:r>
      <w:r w:rsidRPr="008E359C">
        <w:rPr>
          <w:rFonts w:eastAsia="Calibri"/>
          <w:i/>
          <w:sz w:val="24"/>
          <w:szCs w:val="24"/>
          <w:lang w:eastAsia="en-US"/>
        </w:rPr>
        <w:t>тельной работе с конспектом можно сделать дополнительные записи и отметить н</w:t>
      </w:r>
      <w:r w:rsidRPr="008E359C">
        <w:rPr>
          <w:rFonts w:eastAsia="Calibri"/>
          <w:i/>
          <w:sz w:val="24"/>
          <w:szCs w:val="24"/>
          <w:lang w:eastAsia="en-US"/>
        </w:rPr>
        <w:t>е</w:t>
      </w:r>
      <w:r w:rsidRPr="008E359C">
        <w:rPr>
          <w:rFonts w:eastAsia="Calibri"/>
          <w:i/>
          <w:sz w:val="24"/>
          <w:szCs w:val="24"/>
          <w:lang w:eastAsia="en-US"/>
        </w:rPr>
        <w:t>понятные вопросы.</w:t>
      </w:r>
    </w:p>
    <w:p w14:paraId="7D2B8060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Конспект лекции лучше подразделять на пункты в соответствии с вопросами плана ле</w:t>
      </w:r>
      <w:r w:rsidRPr="008E359C">
        <w:rPr>
          <w:rFonts w:eastAsia="Calibri"/>
          <w:i/>
          <w:sz w:val="24"/>
          <w:szCs w:val="24"/>
          <w:lang w:eastAsia="en-US"/>
        </w:rPr>
        <w:t>к</w:t>
      </w:r>
      <w:r w:rsidRPr="008E359C">
        <w:rPr>
          <w:rFonts w:eastAsia="Calibri"/>
          <w:i/>
          <w:sz w:val="24"/>
          <w:szCs w:val="24"/>
          <w:lang w:eastAsia="en-US"/>
        </w:rPr>
        <w:t>ции, предложенными преподавателем. Следует обращать внимание на акценты, выводы, к</w:t>
      </w:r>
      <w:r w:rsidRPr="008E359C">
        <w:rPr>
          <w:rFonts w:eastAsia="Calibri"/>
          <w:i/>
          <w:sz w:val="24"/>
          <w:szCs w:val="24"/>
          <w:lang w:eastAsia="en-US"/>
        </w:rPr>
        <w:t>о</w:t>
      </w:r>
      <w:r w:rsidRPr="008E359C">
        <w:rPr>
          <w:rFonts w:eastAsia="Calibri"/>
          <w:i/>
          <w:sz w:val="24"/>
          <w:szCs w:val="24"/>
          <w:lang w:eastAsia="en-US"/>
        </w:rPr>
        <w:t>торые делает лектор, отмечая наиболее важные моменты в лекционном материале.</w:t>
      </w:r>
    </w:p>
    <w:p w14:paraId="08E8D658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 xml:space="preserve">Во время лекции можно задавать преподавателю уточняющие вопросы с целью освоения теоретических положений, разрешения спорных вопросов. </w:t>
      </w:r>
    </w:p>
    <w:p w14:paraId="67739DFF" w14:textId="77777777" w:rsidR="00EB4323" w:rsidRPr="008E359C" w:rsidRDefault="00EB4323" w:rsidP="00EB4323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8E359C">
        <w:rPr>
          <w:rFonts w:eastAsia="Calibri"/>
          <w:b/>
          <w:sz w:val="24"/>
          <w:szCs w:val="24"/>
          <w:lang w:eastAsia="en-US"/>
        </w:rPr>
        <w:t>9.2 Подготовка к лабораторным работам</w:t>
      </w:r>
    </w:p>
    <w:p w14:paraId="59812A09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Подготовку к лабораторной работе необходимо начать с ознакомления плана</w:t>
      </w:r>
      <w:r w:rsidRPr="008E359C">
        <w:rPr>
          <w:sz w:val="24"/>
          <w:szCs w:val="24"/>
        </w:rPr>
        <w:t xml:space="preserve"> и </w:t>
      </w:r>
      <w:r w:rsidRPr="008E359C">
        <w:rPr>
          <w:rFonts w:eastAsia="Calibri"/>
          <w:i/>
          <w:sz w:val="24"/>
          <w:szCs w:val="24"/>
          <w:lang w:eastAsia="en-US"/>
        </w:rPr>
        <w:t>подбора р</w:t>
      </w:r>
      <w:r w:rsidRPr="008E359C">
        <w:rPr>
          <w:rFonts w:eastAsia="Calibri"/>
          <w:i/>
          <w:sz w:val="24"/>
          <w:szCs w:val="24"/>
          <w:lang w:eastAsia="en-US"/>
        </w:rPr>
        <w:t>е</w:t>
      </w:r>
      <w:r w:rsidRPr="008E359C">
        <w:rPr>
          <w:rFonts w:eastAsia="Calibri"/>
          <w:i/>
          <w:sz w:val="24"/>
          <w:szCs w:val="24"/>
          <w:lang w:eastAsia="en-US"/>
        </w:rPr>
        <w:t>комендуемой литературы.</w:t>
      </w:r>
    </w:p>
    <w:p w14:paraId="4B367269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Целью лабораторных работ является углубление и закрепление теоретических знаний, пол</w:t>
      </w:r>
      <w:r w:rsidRPr="008E359C">
        <w:rPr>
          <w:rFonts w:eastAsia="Calibri"/>
          <w:i/>
          <w:sz w:val="24"/>
          <w:szCs w:val="24"/>
          <w:lang w:eastAsia="en-US"/>
        </w:rPr>
        <w:t>у</w:t>
      </w:r>
      <w:r w:rsidRPr="008E359C">
        <w:rPr>
          <w:rFonts w:eastAsia="Calibri"/>
          <w:i/>
          <w:sz w:val="24"/>
          <w:szCs w:val="24"/>
          <w:lang w:eastAsia="en-US"/>
        </w:rPr>
        <w:t>ченных студентами на лекциях и в процессе самостоятельного изучения учебного матер</w:t>
      </w:r>
      <w:r w:rsidRPr="008E359C">
        <w:rPr>
          <w:rFonts w:eastAsia="Calibri"/>
          <w:i/>
          <w:sz w:val="24"/>
          <w:szCs w:val="24"/>
          <w:lang w:eastAsia="en-US"/>
        </w:rPr>
        <w:t>и</w:t>
      </w:r>
      <w:r w:rsidRPr="008E359C">
        <w:rPr>
          <w:rFonts w:eastAsia="Calibri"/>
          <w:i/>
          <w:sz w:val="24"/>
          <w:szCs w:val="24"/>
          <w:lang w:eastAsia="en-US"/>
        </w:rPr>
        <w:t>ала, а, следовательно, формирование у них определенных умений и навыков.</w:t>
      </w:r>
    </w:p>
    <w:p w14:paraId="02D00981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В рамках этих занятий студенты осваивают конкретные методы изучения дисциплины, обучаются экспериментальным способам анализа, умению работать с приборами и совреме</w:t>
      </w:r>
      <w:r w:rsidRPr="008E359C">
        <w:rPr>
          <w:rFonts w:eastAsia="Calibri"/>
          <w:i/>
          <w:sz w:val="24"/>
          <w:szCs w:val="24"/>
          <w:lang w:eastAsia="en-US"/>
        </w:rPr>
        <w:t>н</w:t>
      </w:r>
      <w:r w:rsidRPr="008E359C">
        <w:rPr>
          <w:rFonts w:eastAsia="Calibri"/>
          <w:i/>
          <w:sz w:val="24"/>
          <w:szCs w:val="24"/>
          <w:lang w:eastAsia="en-US"/>
        </w:rPr>
        <w:t>ным оборудованием. Лабораторные занятия дают наглядное представление об изучаемых я</w:t>
      </w:r>
      <w:r w:rsidRPr="008E359C">
        <w:rPr>
          <w:rFonts w:eastAsia="Calibri"/>
          <w:i/>
          <w:sz w:val="24"/>
          <w:szCs w:val="24"/>
          <w:lang w:eastAsia="en-US"/>
        </w:rPr>
        <w:t>в</w:t>
      </w:r>
      <w:r w:rsidRPr="008E359C">
        <w:rPr>
          <w:rFonts w:eastAsia="Calibri"/>
          <w:i/>
          <w:sz w:val="24"/>
          <w:szCs w:val="24"/>
          <w:lang w:eastAsia="en-US"/>
        </w:rPr>
        <w:t>лениях и процессах, студенты осваивают постановку и ведение эксперимента, учатся умению наблюдать, оценивать полученные результаты, делать выводы и обобщения.</w:t>
      </w:r>
    </w:p>
    <w:p w14:paraId="020947CC" w14:textId="77777777" w:rsidR="00EB4323" w:rsidRPr="008E359C" w:rsidRDefault="00EB4323" w:rsidP="00EB4323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8E359C">
        <w:rPr>
          <w:rFonts w:eastAsia="Calibri"/>
          <w:b/>
          <w:bCs/>
          <w:sz w:val="24"/>
          <w:szCs w:val="24"/>
          <w:lang w:eastAsia="en-US"/>
        </w:rPr>
        <w:t xml:space="preserve">9.3 </w:t>
      </w:r>
      <w:r w:rsidRPr="008E359C">
        <w:rPr>
          <w:rFonts w:eastAsia="Calibri"/>
          <w:b/>
          <w:sz w:val="24"/>
          <w:szCs w:val="24"/>
          <w:lang w:eastAsia="en-US"/>
        </w:rPr>
        <w:t>Самостоятельная работа студентов</w:t>
      </w:r>
    </w:p>
    <w:p w14:paraId="39141DDA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Успешное освоение компетенций, формируемых данной учебной дисциплиной, предполаг</w:t>
      </w:r>
      <w:r w:rsidRPr="008E359C">
        <w:rPr>
          <w:rFonts w:eastAsia="Calibri"/>
          <w:i/>
          <w:sz w:val="24"/>
          <w:szCs w:val="24"/>
          <w:lang w:eastAsia="en-US"/>
        </w:rPr>
        <w:t>а</w:t>
      </w:r>
      <w:r w:rsidRPr="008E359C">
        <w:rPr>
          <w:rFonts w:eastAsia="Calibri"/>
          <w:i/>
          <w:sz w:val="24"/>
          <w:szCs w:val="24"/>
          <w:lang w:eastAsia="en-US"/>
        </w:rPr>
        <w:t>ет оптимальное использование времени самостоятельной работы.</w:t>
      </w:r>
    </w:p>
    <w:p w14:paraId="53C9FC45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Подготовка к лекционным занятиям включает выполнение всех видов заданий, рекоменд</w:t>
      </w:r>
      <w:r w:rsidRPr="008E359C">
        <w:rPr>
          <w:rFonts w:eastAsia="Calibri"/>
          <w:i/>
          <w:sz w:val="24"/>
          <w:szCs w:val="24"/>
          <w:lang w:eastAsia="en-US"/>
        </w:rPr>
        <w:t>о</w:t>
      </w:r>
      <w:r w:rsidRPr="008E359C">
        <w:rPr>
          <w:rFonts w:eastAsia="Calibri"/>
          <w:i/>
          <w:sz w:val="24"/>
          <w:szCs w:val="24"/>
          <w:lang w:eastAsia="en-US"/>
        </w:rPr>
        <w:t>ванных к каждой лекции, т. е. задания выполняются еще до лекционного занятия по соотве</w:t>
      </w:r>
      <w:r w:rsidRPr="008E359C">
        <w:rPr>
          <w:rFonts w:eastAsia="Calibri"/>
          <w:i/>
          <w:sz w:val="24"/>
          <w:szCs w:val="24"/>
          <w:lang w:eastAsia="en-US"/>
        </w:rPr>
        <w:t>т</w:t>
      </w:r>
      <w:r w:rsidRPr="008E359C">
        <w:rPr>
          <w:rFonts w:eastAsia="Calibri"/>
          <w:i/>
          <w:sz w:val="24"/>
          <w:szCs w:val="24"/>
          <w:lang w:eastAsia="en-US"/>
        </w:rPr>
        <w:t>ствующей теме. Целесообразно дорабатывать свой конспект лекции, делая в нем соответств</w:t>
      </w:r>
      <w:r w:rsidRPr="008E359C">
        <w:rPr>
          <w:rFonts w:eastAsia="Calibri"/>
          <w:i/>
          <w:sz w:val="24"/>
          <w:szCs w:val="24"/>
          <w:lang w:eastAsia="en-US"/>
        </w:rPr>
        <w:t>у</w:t>
      </w:r>
      <w:r w:rsidRPr="008E359C">
        <w:rPr>
          <w:rFonts w:eastAsia="Calibri"/>
          <w:i/>
          <w:sz w:val="24"/>
          <w:szCs w:val="24"/>
          <w:lang w:eastAsia="en-US"/>
        </w:rPr>
        <w:t>ющие записи из литературы, рекомендованной преподавателем и предусмотренной учебной пр</w:t>
      </w:r>
      <w:r w:rsidRPr="008E359C">
        <w:rPr>
          <w:rFonts w:eastAsia="Calibri"/>
          <w:i/>
          <w:sz w:val="24"/>
          <w:szCs w:val="24"/>
          <w:lang w:eastAsia="en-US"/>
        </w:rPr>
        <w:t>о</w:t>
      </w:r>
      <w:r w:rsidRPr="008E359C">
        <w:rPr>
          <w:rFonts w:eastAsia="Calibri"/>
          <w:i/>
          <w:sz w:val="24"/>
          <w:szCs w:val="24"/>
          <w:lang w:eastAsia="en-US"/>
        </w:rPr>
        <w:t>граммой.</w:t>
      </w:r>
    </w:p>
    <w:p w14:paraId="06DFD197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Все задания к практическим занятиям, а также задания, вынесенные на самостоятел</w:t>
      </w:r>
      <w:r w:rsidRPr="008E359C">
        <w:rPr>
          <w:rFonts w:eastAsia="Calibri"/>
          <w:i/>
          <w:sz w:val="24"/>
          <w:szCs w:val="24"/>
          <w:lang w:eastAsia="en-US"/>
        </w:rPr>
        <w:t>ь</w:t>
      </w:r>
      <w:r w:rsidRPr="008E359C">
        <w:rPr>
          <w:rFonts w:eastAsia="Calibri"/>
          <w:i/>
          <w:sz w:val="24"/>
          <w:szCs w:val="24"/>
          <w:lang w:eastAsia="en-US"/>
        </w:rPr>
        <w:t>ную работу, рекомендуется выполнять непосредственно после соответствующей темы ле</w:t>
      </w:r>
      <w:r w:rsidRPr="008E359C">
        <w:rPr>
          <w:rFonts w:eastAsia="Calibri"/>
          <w:i/>
          <w:sz w:val="24"/>
          <w:szCs w:val="24"/>
          <w:lang w:eastAsia="en-US"/>
        </w:rPr>
        <w:t>к</w:t>
      </w:r>
      <w:r w:rsidRPr="008E359C">
        <w:rPr>
          <w:rFonts w:eastAsia="Calibri"/>
          <w:i/>
          <w:sz w:val="24"/>
          <w:szCs w:val="24"/>
          <w:lang w:eastAsia="en-US"/>
        </w:rPr>
        <w:t>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получению новых знаний и овладению навыками.</w:t>
      </w:r>
    </w:p>
    <w:p w14:paraId="53783E42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 xml:space="preserve">Самостоятельная работа </w:t>
      </w:r>
      <w:r w:rsidRPr="008E359C">
        <w:rPr>
          <w:rFonts w:eastAsia="Calibri"/>
          <w:i/>
          <w:iCs/>
          <w:sz w:val="24"/>
          <w:szCs w:val="24"/>
          <w:lang w:eastAsia="en-US"/>
        </w:rPr>
        <w:t>во внеаудиторное время</w:t>
      </w:r>
      <w:r w:rsidRPr="008E359C">
        <w:rPr>
          <w:rFonts w:eastAsia="Calibri"/>
          <w:i/>
          <w:sz w:val="24"/>
          <w:szCs w:val="24"/>
          <w:lang w:eastAsia="en-US"/>
        </w:rPr>
        <w:t xml:space="preserve"> состоит из:</w:t>
      </w:r>
    </w:p>
    <w:p w14:paraId="46F950DA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повторение лекционного материала;</w:t>
      </w:r>
    </w:p>
    <w:p w14:paraId="659FA418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подготовки к практическим занятиям и лабораторным работам;</w:t>
      </w:r>
    </w:p>
    <w:p w14:paraId="386711F3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изучения учебно-методической и научной литературы;</w:t>
      </w:r>
    </w:p>
    <w:p w14:paraId="652859F6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изучения нормативно-правовых актов;</w:t>
      </w:r>
    </w:p>
    <w:p w14:paraId="58102588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решения задач, выданных на практических занятиях;</w:t>
      </w:r>
    </w:p>
    <w:p w14:paraId="7E7CB336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подготовки к контрольным работам, тестированию и т. д.;</w:t>
      </w:r>
    </w:p>
    <w:p w14:paraId="10F41289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подготовки к семинарам устных докладов (сообщений);</w:t>
      </w:r>
    </w:p>
    <w:p w14:paraId="7E77C53E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подготовки рефератов, эссе и иных индивидуальных письменных работ по заданию преп</w:t>
      </w:r>
      <w:r w:rsidRPr="008E359C">
        <w:rPr>
          <w:rFonts w:eastAsia="Calibri"/>
          <w:i/>
          <w:sz w:val="24"/>
          <w:szCs w:val="24"/>
          <w:lang w:eastAsia="en-US"/>
        </w:rPr>
        <w:t>о</w:t>
      </w:r>
      <w:r w:rsidRPr="008E359C">
        <w:rPr>
          <w:rFonts w:eastAsia="Calibri"/>
          <w:i/>
          <w:sz w:val="24"/>
          <w:szCs w:val="24"/>
          <w:lang w:eastAsia="en-US"/>
        </w:rPr>
        <w:t>давателя;</w:t>
      </w:r>
    </w:p>
    <w:p w14:paraId="53D6D38F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выполнения курсовых работ (курсовых проектов), предусмотренных учебным планом;</w:t>
      </w:r>
    </w:p>
    <w:p w14:paraId="737EEE7C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проведение самоконтроля путем ответов на вопросы текущего контроля знаний, реш</w:t>
      </w:r>
      <w:r w:rsidRPr="008E359C">
        <w:rPr>
          <w:rFonts w:eastAsia="Calibri"/>
          <w:i/>
          <w:sz w:val="24"/>
          <w:szCs w:val="24"/>
          <w:lang w:eastAsia="en-US"/>
        </w:rPr>
        <w:t>е</w:t>
      </w:r>
      <w:r w:rsidRPr="008E359C">
        <w:rPr>
          <w:rFonts w:eastAsia="Calibri"/>
          <w:i/>
          <w:sz w:val="24"/>
          <w:szCs w:val="24"/>
          <w:lang w:eastAsia="en-US"/>
        </w:rPr>
        <w:t>ния представленных в учебно-методических материалах дисциплины задач, тестов, написания реф</w:t>
      </w:r>
      <w:r w:rsidRPr="008E359C">
        <w:rPr>
          <w:rFonts w:eastAsia="Calibri"/>
          <w:i/>
          <w:sz w:val="24"/>
          <w:szCs w:val="24"/>
          <w:lang w:eastAsia="en-US"/>
        </w:rPr>
        <w:t>е</w:t>
      </w:r>
      <w:r w:rsidRPr="008E359C">
        <w:rPr>
          <w:rFonts w:eastAsia="Calibri"/>
          <w:i/>
          <w:sz w:val="24"/>
          <w:szCs w:val="24"/>
          <w:lang w:eastAsia="en-US"/>
        </w:rPr>
        <w:t xml:space="preserve">ратов и эссе по отдельным вопросам изучаемой темы.   </w:t>
      </w:r>
    </w:p>
    <w:p w14:paraId="67900D92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lastRenderedPageBreak/>
        <w:t>Наиболее важным моментом самостоятельной работы является выполнение курсовой р</w:t>
      </w:r>
      <w:r w:rsidRPr="008E359C">
        <w:rPr>
          <w:rFonts w:eastAsia="Calibri"/>
          <w:i/>
          <w:sz w:val="24"/>
          <w:szCs w:val="24"/>
          <w:lang w:eastAsia="en-US"/>
        </w:rPr>
        <w:t>а</w:t>
      </w:r>
      <w:r w:rsidRPr="008E359C">
        <w:rPr>
          <w:rFonts w:eastAsia="Calibri"/>
          <w:i/>
          <w:sz w:val="24"/>
          <w:szCs w:val="24"/>
          <w:lang w:eastAsia="en-US"/>
        </w:rPr>
        <w:t>боты (курсового проекта). Теоретическая часть курсовой работы выполняется по установле</w:t>
      </w:r>
      <w:r w:rsidRPr="008E359C">
        <w:rPr>
          <w:rFonts w:eastAsia="Calibri"/>
          <w:i/>
          <w:sz w:val="24"/>
          <w:szCs w:val="24"/>
          <w:lang w:eastAsia="en-US"/>
        </w:rPr>
        <w:t>н</w:t>
      </w:r>
      <w:r w:rsidRPr="008E359C">
        <w:rPr>
          <w:rFonts w:eastAsia="Calibri"/>
          <w:i/>
          <w:sz w:val="24"/>
          <w:szCs w:val="24"/>
          <w:lang w:eastAsia="en-US"/>
        </w:rPr>
        <w:t xml:space="preserve">ным темам с использованием практических материалов, полученных при прохождении практики. </w:t>
      </w:r>
    </w:p>
    <w:p w14:paraId="1C658411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К каждой теме курсовой работы рекомендуется примерный перечень вопросов и список л</w:t>
      </w:r>
      <w:r w:rsidRPr="008E359C">
        <w:rPr>
          <w:rFonts w:eastAsia="Calibri"/>
          <w:i/>
          <w:sz w:val="24"/>
          <w:szCs w:val="24"/>
          <w:lang w:eastAsia="en-US"/>
        </w:rPr>
        <w:t>и</w:t>
      </w:r>
      <w:r w:rsidRPr="008E359C">
        <w:rPr>
          <w:rFonts w:eastAsia="Calibri"/>
          <w:i/>
          <w:sz w:val="24"/>
          <w:szCs w:val="24"/>
          <w:lang w:eastAsia="en-US"/>
        </w:rPr>
        <w:t>тературы. Необходимо изучить литературу, рекомендуемую для выполнения курсовой р</w:t>
      </w:r>
      <w:r w:rsidRPr="008E359C">
        <w:rPr>
          <w:rFonts w:eastAsia="Calibri"/>
          <w:i/>
          <w:sz w:val="24"/>
          <w:szCs w:val="24"/>
          <w:lang w:eastAsia="en-US"/>
        </w:rPr>
        <w:t>а</w:t>
      </w:r>
      <w:r w:rsidRPr="008E359C">
        <w:rPr>
          <w:rFonts w:eastAsia="Calibri"/>
          <w:i/>
          <w:sz w:val="24"/>
          <w:szCs w:val="24"/>
          <w:lang w:eastAsia="en-US"/>
        </w:rPr>
        <w:t>боты. Чтобы полнее раскрыть тему, студенту следует выявить дополнительные источники и мат</w:t>
      </w:r>
      <w:r w:rsidRPr="008E359C">
        <w:rPr>
          <w:rFonts w:eastAsia="Calibri"/>
          <w:i/>
          <w:sz w:val="24"/>
          <w:szCs w:val="24"/>
          <w:lang w:eastAsia="en-US"/>
        </w:rPr>
        <w:t>е</w:t>
      </w:r>
      <w:r w:rsidRPr="008E359C">
        <w:rPr>
          <w:rFonts w:eastAsia="Calibri"/>
          <w:i/>
          <w:sz w:val="24"/>
          <w:szCs w:val="24"/>
          <w:lang w:eastAsia="en-US"/>
        </w:rPr>
        <w:t>риалы. При написании курсовой работы необходимо ознакомиться с публикациями по теме, опу</w:t>
      </w:r>
      <w:r w:rsidRPr="008E359C">
        <w:rPr>
          <w:rFonts w:eastAsia="Calibri"/>
          <w:i/>
          <w:sz w:val="24"/>
          <w:szCs w:val="24"/>
          <w:lang w:eastAsia="en-US"/>
        </w:rPr>
        <w:t>б</w:t>
      </w:r>
      <w:r w:rsidRPr="008E359C">
        <w:rPr>
          <w:rFonts w:eastAsia="Calibri"/>
          <w:i/>
          <w:sz w:val="24"/>
          <w:szCs w:val="24"/>
          <w:lang w:eastAsia="en-US"/>
        </w:rPr>
        <w:t>ликованными в журналах.</w:t>
      </w:r>
    </w:p>
    <w:p w14:paraId="7D883479" w14:textId="77777777" w:rsidR="00EB4323" w:rsidRPr="008E359C" w:rsidRDefault="00EB4323" w:rsidP="00EB432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359C">
        <w:rPr>
          <w:rFonts w:eastAsia="Calibri"/>
          <w:b/>
          <w:bCs/>
          <w:sz w:val="24"/>
          <w:szCs w:val="24"/>
          <w:lang w:eastAsia="en-US"/>
        </w:rPr>
        <w:t>9.</w:t>
      </w:r>
      <w:r w:rsidR="00A01990" w:rsidRPr="008E359C">
        <w:rPr>
          <w:rFonts w:eastAsia="Calibri"/>
          <w:b/>
          <w:bCs/>
          <w:sz w:val="24"/>
          <w:szCs w:val="24"/>
          <w:lang w:eastAsia="en-US"/>
        </w:rPr>
        <w:t>4</w:t>
      </w:r>
      <w:r w:rsidRPr="008E359C">
        <w:rPr>
          <w:rFonts w:eastAsia="Calibri"/>
          <w:b/>
          <w:bCs/>
          <w:sz w:val="24"/>
          <w:szCs w:val="24"/>
          <w:lang w:eastAsia="en-US"/>
        </w:rPr>
        <w:t xml:space="preserve"> Рекомендации по работе с литературой</w:t>
      </w:r>
    </w:p>
    <w:p w14:paraId="6D51FDEA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Целесообразно начать с изучения основной литературы в части учебников и учебных пос</w:t>
      </w:r>
      <w:r w:rsidRPr="008E359C">
        <w:rPr>
          <w:rFonts w:eastAsia="Calibri"/>
          <w:i/>
          <w:sz w:val="24"/>
          <w:szCs w:val="24"/>
          <w:lang w:eastAsia="en-US"/>
        </w:rPr>
        <w:t>о</w:t>
      </w:r>
      <w:r w:rsidRPr="008E359C">
        <w:rPr>
          <w:rFonts w:eastAsia="Calibri"/>
          <w:i/>
          <w:sz w:val="24"/>
          <w:szCs w:val="24"/>
          <w:lang w:eastAsia="en-US"/>
        </w:rPr>
        <w:t>бий. Далее рекомендуется перейти к анализу научных монографий и статей, рассматрив</w:t>
      </w:r>
      <w:r w:rsidRPr="008E359C">
        <w:rPr>
          <w:rFonts w:eastAsia="Calibri"/>
          <w:i/>
          <w:sz w:val="24"/>
          <w:szCs w:val="24"/>
          <w:lang w:eastAsia="en-US"/>
        </w:rPr>
        <w:t>а</w:t>
      </w:r>
      <w:r w:rsidRPr="008E359C">
        <w:rPr>
          <w:rFonts w:eastAsia="Calibri"/>
          <w:i/>
          <w:sz w:val="24"/>
          <w:szCs w:val="24"/>
          <w:lang w:eastAsia="en-US"/>
        </w:rPr>
        <w:t>ющих отдельные аспекты проблем, изучаемых в рамках дисциплины, а также официальных интернет-ресурсов, в которых могут содержаться основные вопросы изучаемой проблемы.</w:t>
      </w:r>
    </w:p>
    <w:p w14:paraId="7D86F2DD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При работе с литературой важно уметь:</w:t>
      </w:r>
    </w:p>
    <w:p w14:paraId="3D20080A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сопоставлять, сравнивать, классифицировать, группировать, систематизировать и</w:t>
      </w:r>
      <w:r w:rsidRPr="008E359C">
        <w:rPr>
          <w:rFonts w:eastAsia="Calibri"/>
          <w:i/>
          <w:sz w:val="24"/>
          <w:szCs w:val="24"/>
          <w:lang w:eastAsia="en-US"/>
        </w:rPr>
        <w:t>н</w:t>
      </w:r>
      <w:r w:rsidRPr="008E359C">
        <w:rPr>
          <w:rFonts w:eastAsia="Calibri"/>
          <w:i/>
          <w:sz w:val="24"/>
          <w:szCs w:val="24"/>
          <w:lang w:eastAsia="en-US"/>
        </w:rPr>
        <w:t>формацию в соответствии с определенной учебной задачей;</w:t>
      </w:r>
    </w:p>
    <w:p w14:paraId="10E135F0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обобщать полученную информацию, оценивать прослушанное и прочитанное;</w:t>
      </w:r>
    </w:p>
    <w:p w14:paraId="2ADEE48C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фиксировать основное содержание сообщений; формулировать, устно и письменно, осно</w:t>
      </w:r>
      <w:r w:rsidRPr="008E359C">
        <w:rPr>
          <w:rFonts w:eastAsia="Calibri"/>
          <w:i/>
          <w:sz w:val="24"/>
          <w:szCs w:val="24"/>
          <w:lang w:eastAsia="en-US"/>
        </w:rPr>
        <w:t>в</w:t>
      </w:r>
      <w:r w:rsidRPr="008E359C">
        <w:rPr>
          <w:rFonts w:eastAsia="Calibri"/>
          <w:i/>
          <w:sz w:val="24"/>
          <w:szCs w:val="24"/>
          <w:lang w:eastAsia="en-US"/>
        </w:rPr>
        <w:t>ную идею сообщения; составлять план, формулировать тезисы;</w:t>
      </w:r>
    </w:p>
    <w:p w14:paraId="43F296B7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готовить доклады и презентации к ним;</w:t>
      </w:r>
    </w:p>
    <w:p w14:paraId="4C8CCBBD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работать в разных режимах (индивидуально, в паре, в группе), взаимодействуя друг с др</w:t>
      </w:r>
      <w:r w:rsidRPr="008E359C">
        <w:rPr>
          <w:rFonts w:eastAsia="Calibri"/>
          <w:i/>
          <w:sz w:val="24"/>
          <w:szCs w:val="24"/>
          <w:lang w:eastAsia="en-US"/>
        </w:rPr>
        <w:t>у</w:t>
      </w:r>
      <w:r w:rsidRPr="008E359C">
        <w:rPr>
          <w:rFonts w:eastAsia="Calibri"/>
          <w:i/>
          <w:sz w:val="24"/>
          <w:szCs w:val="24"/>
          <w:lang w:eastAsia="en-US"/>
        </w:rPr>
        <w:t>гом;</w:t>
      </w:r>
    </w:p>
    <w:p w14:paraId="5070E2A8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пользоваться реферативными и справочными материалами;</w:t>
      </w:r>
    </w:p>
    <w:p w14:paraId="15B42E6F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обращаться за помощью, дополнительными разъяснениями к преподавателю, другим ст</w:t>
      </w:r>
      <w:r w:rsidRPr="008E359C">
        <w:rPr>
          <w:rFonts w:eastAsia="Calibri"/>
          <w:i/>
          <w:sz w:val="24"/>
          <w:szCs w:val="24"/>
          <w:lang w:eastAsia="en-US"/>
        </w:rPr>
        <w:t>у</w:t>
      </w:r>
      <w:r w:rsidRPr="008E359C">
        <w:rPr>
          <w:rFonts w:eastAsia="Calibri"/>
          <w:i/>
          <w:sz w:val="24"/>
          <w:szCs w:val="24"/>
          <w:lang w:eastAsia="en-US"/>
        </w:rPr>
        <w:t>дентам.</w:t>
      </w:r>
    </w:p>
    <w:p w14:paraId="3C662547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пользоваться словарями и др.</w:t>
      </w:r>
    </w:p>
    <w:p w14:paraId="35B0DD2D" w14:textId="77777777" w:rsidR="00EB4323" w:rsidRPr="008E359C" w:rsidRDefault="00EB4323" w:rsidP="00EB432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359C">
        <w:rPr>
          <w:rFonts w:eastAsia="Calibri"/>
          <w:b/>
          <w:bCs/>
          <w:sz w:val="24"/>
          <w:szCs w:val="24"/>
          <w:lang w:eastAsia="en-US"/>
        </w:rPr>
        <w:t>9.</w:t>
      </w:r>
      <w:r w:rsidR="00A01990" w:rsidRPr="008E359C">
        <w:rPr>
          <w:rFonts w:eastAsia="Calibri"/>
          <w:b/>
          <w:bCs/>
          <w:sz w:val="24"/>
          <w:szCs w:val="24"/>
          <w:lang w:eastAsia="en-US"/>
        </w:rPr>
        <w:t>5</w:t>
      </w:r>
      <w:r w:rsidRPr="008E359C">
        <w:rPr>
          <w:rFonts w:eastAsia="Calibri"/>
          <w:b/>
          <w:bCs/>
          <w:sz w:val="24"/>
          <w:szCs w:val="24"/>
          <w:lang w:eastAsia="en-US"/>
        </w:rPr>
        <w:t xml:space="preserve"> Подготовка к промежуточной аттестации</w:t>
      </w:r>
    </w:p>
    <w:p w14:paraId="5D21CCA8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При подготовке к промежуточной аттестации необходимо:</w:t>
      </w:r>
    </w:p>
    <w:p w14:paraId="74B5238B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внимательно изучить перечень вопросов и определить, в каких источниках находятся св</w:t>
      </w:r>
      <w:r w:rsidRPr="008E359C">
        <w:rPr>
          <w:rFonts w:eastAsia="Calibri"/>
          <w:i/>
          <w:sz w:val="24"/>
          <w:szCs w:val="24"/>
          <w:lang w:eastAsia="en-US"/>
        </w:rPr>
        <w:t>е</w:t>
      </w:r>
      <w:r w:rsidRPr="008E359C">
        <w:rPr>
          <w:rFonts w:eastAsia="Calibri"/>
          <w:i/>
          <w:sz w:val="24"/>
          <w:szCs w:val="24"/>
          <w:lang w:eastAsia="en-US"/>
        </w:rPr>
        <w:t>дения, необходимые для ответа на них;</w:t>
      </w:r>
    </w:p>
    <w:p w14:paraId="64217585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внимательно прочитать рекомендуемую литературу;</w:t>
      </w:r>
    </w:p>
    <w:p w14:paraId="72A64A0D" w14:textId="77777777" w:rsidR="00EB4323" w:rsidRPr="008E359C" w:rsidRDefault="00EB4323" w:rsidP="00EB4323">
      <w:pPr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8E359C">
        <w:rPr>
          <w:rFonts w:eastAsia="Calibri"/>
          <w:i/>
          <w:sz w:val="24"/>
          <w:szCs w:val="24"/>
          <w:lang w:eastAsia="en-US"/>
        </w:rPr>
        <w:t>- составить краткие конспекты ответов (планы ответов).</w:t>
      </w:r>
    </w:p>
    <w:p w14:paraId="7073D3A6" w14:textId="77777777" w:rsidR="00652CB2" w:rsidRPr="008E359C" w:rsidRDefault="00652CB2" w:rsidP="007A19CB">
      <w:pPr>
        <w:spacing w:before="240" w:after="240"/>
        <w:jc w:val="center"/>
        <w:rPr>
          <w:b/>
          <w:sz w:val="24"/>
          <w:szCs w:val="24"/>
        </w:rPr>
      </w:pPr>
    </w:p>
    <w:p w14:paraId="268B7C1F" w14:textId="77777777" w:rsidR="00EB4323" w:rsidRPr="008E359C" w:rsidRDefault="00EB4323" w:rsidP="007A19CB">
      <w:pPr>
        <w:spacing w:before="240" w:after="240"/>
        <w:jc w:val="center"/>
        <w:rPr>
          <w:b/>
          <w:sz w:val="24"/>
          <w:szCs w:val="24"/>
        </w:rPr>
      </w:pPr>
    </w:p>
    <w:p w14:paraId="50256BA1" w14:textId="77777777" w:rsidR="00346F3F" w:rsidRPr="008E359C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469EEC6F" w14:textId="77777777" w:rsidR="00346F3F" w:rsidRPr="008E359C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59E13C35" w14:textId="77777777" w:rsidR="00346F3F" w:rsidRPr="008E359C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30CFADF3" w14:textId="77777777" w:rsidR="00EB4323" w:rsidRPr="008E359C" w:rsidRDefault="00EB4323" w:rsidP="007A19CB">
      <w:pPr>
        <w:spacing w:before="240" w:after="240"/>
        <w:jc w:val="center"/>
        <w:rPr>
          <w:b/>
          <w:sz w:val="24"/>
          <w:szCs w:val="24"/>
        </w:rPr>
      </w:pPr>
    </w:p>
    <w:p w14:paraId="2A50FDF3" w14:textId="77777777" w:rsidR="00EB4323" w:rsidRPr="008E359C" w:rsidRDefault="00EB4323" w:rsidP="007A19CB">
      <w:pPr>
        <w:spacing w:before="240" w:after="240"/>
        <w:jc w:val="center"/>
        <w:rPr>
          <w:b/>
          <w:sz w:val="24"/>
          <w:szCs w:val="24"/>
        </w:rPr>
      </w:pPr>
    </w:p>
    <w:p w14:paraId="002B0F60" w14:textId="77777777" w:rsidR="00346F3F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507189F8" w14:textId="77777777" w:rsidR="00A34A01" w:rsidRDefault="00A34A01" w:rsidP="007A19CB">
      <w:pPr>
        <w:spacing w:before="240" w:after="240"/>
        <w:jc w:val="center"/>
        <w:rPr>
          <w:b/>
          <w:sz w:val="24"/>
          <w:szCs w:val="24"/>
        </w:rPr>
      </w:pPr>
    </w:p>
    <w:p w14:paraId="2EC6E123" w14:textId="77777777" w:rsidR="00A34A01" w:rsidRPr="008E359C" w:rsidRDefault="00A34A01" w:rsidP="007A19CB">
      <w:pPr>
        <w:spacing w:before="240" w:after="240"/>
        <w:jc w:val="center"/>
        <w:rPr>
          <w:b/>
          <w:sz w:val="24"/>
          <w:szCs w:val="24"/>
        </w:rPr>
      </w:pPr>
    </w:p>
    <w:p w14:paraId="0EF97CEA" w14:textId="77777777" w:rsidR="00346F3F" w:rsidRPr="008E359C" w:rsidRDefault="00346F3F" w:rsidP="007A19CB">
      <w:pPr>
        <w:spacing w:before="240" w:after="240"/>
        <w:jc w:val="center"/>
        <w:rPr>
          <w:b/>
          <w:sz w:val="24"/>
          <w:szCs w:val="24"/>
        </w:rPr>
      </w:pPr>
    </w:p>
    <w:p w14:paraId="1439E8D7" w14:textId="77777777" w:rsidR="007A19CB" w:rsidRPr="008E359C" w:rsidRDefault="00EB4323" w:rsidP="007A19CB">
      <w:pPr>
        <w:spacing w:before="240" w:after="240"/>
        <w:jc w:val="center"/>
        <w:rPr>
          <w:b/>
          <w:caps/>
          <w:sz w:val="24"/>
        </w:rPr>
      </w:pPr>
      <w:r w:rsidRPr="008E359C">
        <w:rPr>
          <w:b/>
          <w:sz w:val="24"/>
          <w:szCs w:val="24"/>
        </w:rPr>
        <w:lastRenderedPageBreak/>
        <w:t>10</w:t>
      </w:r>
      <w:r w:rsidR="001C59E8" w:rsidRPr="008E359C">
        <w:rPr>
          <w:b/>
          <w:sz w:val="24"/>
          <w:szCs w:val="24"/>
        </w:rPr>
        <w:t xml:space="preserve">  </w:t>
      </w:r>
      <w:r w:rsidR="007A19CB" w:rsidRPr="008E359C">
        <w:rPr>
          <w:b/>
          <w:caps/>
          <w:sz w:val="24"/>
        </w:rPr>
        <w:t>СОГЛАСОВАНИЕ РАБОЧЕЙ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3827"/>
        <w:gridCol w:w="1276"/>
        <w:gridCol w:w="1661"/>
      </w:tblGrid>
      <w:tr w:rsidR="007A19CB" w:rsidRPr="008E359C" w14:paraId="16CB4E57" w14:textId="77777777" w:rsidTr="008911BD">
        <w:trPr>
          <w:cantSplit/>
          <w:tblHeader/>
        </w:trPr>
        <w:tc>
          <w:tcPr>
            <w:tcW w:w="3256" w:type="dxa"/>
          </w:tcPr>
          <w:p w14:paraId="0CA63B0F" w14:textId="77777777" w:rsidR="007A19CB" w:rsidRPr="008E359C" w:rsidRDefault="007A19CB" w:rsidP="008A6891">
            <w:pPr>
              <w:contextualSpacing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Кафедра</w:t>
            </w:r>
          </w:p>
          <w:p w14:paraId="603467E6" w14:textId="77777777" w:rsidR="007A19CB" w:rsidRPr="008E359C" w:rsidRDefault="007A19CB" w:rsidP="008A689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582D074" w14:textId="77777777" w:rsidR="007A19CB" w:rsidRPr="008E359C" w:rsidRDefault="007A19CB" w:rsidP="008A6891">
            <w:pPr>
              <w:contextualSpacing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Ф.И.О.</w:t>
            </w:r>
          </w:p>
        </w:tc>
        <w:tc>
          <w:tcPr>
            <w:tcW w:w="1276" w:type="dxa"/>
          </w:tcPr>
          <w:p w14:paraId="1683E5C2" w14:textId="77777777" w:rsidR="007A19CB" w:rsidRPr="008E359C" w:rsidRDefault="007A19CB" w:rsidP="008A6891">
            <w:pPr>
              <w:contextualSpacing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Подпись</w:t>
            </w:r>
          </w:p>
        </w:tc>
        <w:tc>
          <w:tcPr>
            <w:tcW w:w="1212" w:type="dxa"/>
          </w:tcPr>
          <w:p w14:paraId="5D12015E" w14:textId="77777777" w:rsidR="007A19CB" w:rsidRPr="008E359C" w:rsidRDefault="007A19CB" w:rsidP="008A6891">
            <w:pPr>
              <w:contextualSpacing/>
              <w:jc w:val="center"/>
              <w:rPr>
                <w:sz w:val="24"/>
                <w:szCs w:val="24"/>
              </w:rPr>
            </w:pPr>
            <w:r w:rsidRPr="008E359C">
              <w:rPr>
                <w:sz w:val="24"/>
                <w:szCs w:val="24"/>
              </w:rPr>
              <w:t>Дата</w:t>
            </w:r>
          </w:p>
        </w:tc>
      </w:tr>
      <w:tr w:rsidR="007A19CB" w:rsidRPr="008E359C" w14:paraId="6C487B48" w14:textId="77777777" w:rsidTr="008911BD">
        <w:trPr>
          <w:cantSplit/>
          <w:trHeight w:val="567"/>
        </w:trPr>
        <w:tc>
          <w:tcPr>
            <w:tcW w:w="3256" w:type="dxa"/>
          </w:tcPr>
          <w:p w14:paraId="10891542" w14:textId="77777777" w:rsidR="007A19CB" w:rsidRPr="008E359C" w:rsidRDefault="00645872" w:rsidP="008A6891">
            <w:pPr>
              <w:jc w:val="center"/>
            </w:pPr>
            <w:r w:rsidRPr="008E359C">
              <w:t>ТЭ</w:t>
            </w:r>
          </w:p>
        </w:tc>
        <w:tc>
          <w:tcPr>
            <w:tcW w:w="3827" w:type="dxa"/>
          </w:tcPr>
          <w:p w14:paraId="76013A8C" w14:textId="77777777" w:rsidR="007A19CB" w:rsidRPr="008E359C" w:rsidRDefault="00645872" w:rsidP="008A6891">
            <w:pPr>
              <w:jc w:val="center"/>
              <w:rPr>
                <w:i/>
              </w:rPr>
            </w:pPr>
            <w:r w:rsidRPr="008E359C">
              <w:rPr>
                <w:i/>
              </w:rPr>
              <w:t>Игнатов А.Н.</w:t>
            </w:r>
          </w:p>
        </w:tc>
        <w:tc>
          <w:tcPr>
            <w:tcW w:w="1276" w:type="dxa"/>
          </w:tcPr>
          <w:p w14:paraId="28300831" w14:textId="77777777" w:rsidR="007A19CB" w:rsidRPr="008E359C" w:rsidRDefault="007A19CB" w:rsidP="008A6891">
            <w:pPr>
              <w:jc w:val="center"/>
              <w:rPr>
                <w:i/>
              </w:rPr>
            </w:pPr>
          </w:p>
        </w:tc>
        <w:tc>
          <w:tcPr>
            <w:tcW w:w="1212" w:type="dxa"/>
          </w:tcPr>
          <w:p w14:paraId="55B7190A" w14:textId="4FDCB5F8" w:rsidR="007A19CB" w:rsidRPr="008E359C" w:rsidRDefault="007540C4" w:rsidP="008A6891">
            <w:pPr>
              <w:jc w:val="center"/>
              <w:rPr>
                <w:i/>
              </w:rPr>
            </w:pPr>
            <w:r w:rsidRPr="007540C4">
              <w:rPr>
                <w:i/>
              </w:rPr>
              <w:t>30.08.2017г.</w:t>
            </w:r>
          </w:p>
        </w:tc>
      </w:tr>
      <w:tr w:rsidR="007A19CB" w:rsidRPr="008E359C" w14:paraId="7C64184D" w14:textId="77777777" w:rsidTr="008911BD">
        <w:trPr>
          <w:cantSplit/>
          <w:trHeight w:val="567"/>
        </w:trPr>
        <w:tc>
          <w:tcPr>
            <w:tcW w:w="3256" w:type="dxa"/>
          </w:tcPr>
          <w:p w14:paraId="33AE7384" w14:textId="77777777" w:rsidR="007A19CB" w:rsidRPr="008E359C" w:rsidRDefault="00645872" w:rsidP="008A6891">
            <w:r w:rsidRPr="008E359C">
              <w:t xml:space="preserve">Отв. за ОПОП </w:t>
            </w:r>
          </w:p>
        </w:tc>
        <w:tc>
          <w:tcPr>
            <w:tcW w:w="3827" w:type="dxa"/>
          </w:tcPr>
          <w:p w14:paraId="46925A42" w14:textId="0619F866" w:rsidR="007A19CB" w:rsidRPr="008E359C" w:rsidRDefault="007540C4" w:rsidP="00046C95">
            <w:pPr>
              <w:jc w:val="center"/>
              <w:rPr>
                <w:i/>
              </w:rPr>
            </w:pPr>
            <w:r>
              <w:rPr>
                <w:i/>
              </w:rPr>
              <w:t>Гришина И.В.</w:t>
            </w:r>
          </w:p>
        </w:tc>
        <w:tc>
          <w:tcPr>
            <w:tcW w:w="1276" w:type="dxa"/>
          </w:tcPr>
          <w:p w14:paraId="779D5E81" w14:textId="77777777" w:rsidR="007A19CB" w:rsidRPr="008E359C" w:rsidRDefault="007A19CB" w:rsidP="008A6891">
            <w:pPr>
              <w:jc w:val="center"/>
            </w:pPr>
          </w:p>
        </w:tc>
        <w:tc>
          <w:tcPr>
            <w:tcW w:w="1212" w:type="dxa"/>
          </w:tcPr>
          <w:p w14:paraId="6B3F7478" w14:textId="76E38B8B" w:rsidR="007A19CB" w:rsidRPr="008E359C" w:rsidRDefault="007540C4" w:rsidP="008A6891">
            <w:pPr>
              <w:jc w:val="center"/>
            </w:pPr>
            <w:r w:rsidRPr="007540C4">
              <w:t>30.08.2017г.</w:t>
            </w:r>
          </w:p>
        </w:tc>
      </w:tr>
    </w:tbl>
    <w:p w14:paraId="270533CA" w14:textId="77777777" w:rsidR="00125D03" w:rsidRPr="008E359C" w:rsidRDefault="00125D03" w:rsidP="00837AF4">
      <w:pPr>
        <w:jc w:val="both"/>
        <w:rPr>
          <w:sz w:val="24"/>
          <w:szCs w:val="24"/>
        </w:rPr>
      </w:pPr>
    </w:p>
    <w:p w14:paraId="0DA0A2EE" w14:textId="77777777" w:rsidR="00125D03" w:rsidRPr="008E359C" w:rsidRDefault="00125D03" w:rsidP="00837AF4">
      <w:pPr>
        <w:jc w:val="both"/>
        <w:rPr>
          <w:sz w:val="24"/>
          <w:szCs w:val="24"/>
        </w:rPr>
      </w:pPr>
    </w:p>
    <w:p w14:paraId="66973011" w14:textId="77777777" w:rsidR="00E92E62" w:rsidRPr="008E359C" w:rsidRDefault="00E92E62" w:rsidP="00837AF4">
      <w:pPr>
        <w:jc w:val="both"/>
        <w:rPr>
          <w:sz w:val="24"/>
          <w:szCs w:val="24"/>
        </w:rPr>
      </w:pPr>
    </w:p>
    <w:p w14:paraId="511BF170" w14:textId="77777777" w:rsidR="00837AF4" w:rsidRPr="008E359C" w:rsidRDefault="00837AF4" w:rsidP="00837AF4">
      <w:pPr>
        <w:ind w:left="2160" w:firstLine="720"/>
        <w:jc w:val="both"/>
        <w:rPr>
          <w:sz w:val="24"/>
          <w:szCs w:val="24"/>
        </w:rPr>
      </w:pPr>
      <w:r w:rsidRPr="008E359C">
        <w:rPr>
          <w:sz w:val="24"/>
          <w:szCs w:val="24"/>
        </w:rPr>
        <w:t xml:space="preserve"> </w:t>
      </w:r>
    </w:p>
    <w:p w14:paraId="380A39CB" w14:textId="77777777" w:rsidR="00837AF4" w:rsidRPr="008E359C" w:rsidRDefault="00837AF4" w:rsidP="00837AF4">
      <w:pPr>
        <w:ind w:left="2160" w:firstLine="720"/>
        <w:jc w:val="both"/>
        <w:rPr>
          <w:sz w:val="24"/>
          <w:szCs w:val="24"/>
        </w:rPr>
      </w:pPr>
    </w:p>
    <w:p w14:paraId="7B57EDFE" w14:textId="77777777" w:rsidR="00837AF4" w:rsidRPr="008E359C" w:rsidRDefault="00837AF4" w:rsidP="00837AF4">
      <w:pPr>
        <w:jc w:val="both"/>
        <w:rPr>
          <w:sz w:val="24"/>
          <w:szCs w:val="24"/>
        </w:rPr>
      </w:pPr>
      <w:r w:rsidRPr="008E359C">
        <w:rPr>
          <w:sz w:val="24"/>
          <w:szCs w:val="24"/>
        </w:rPr>
        <w:t xml:space="preserve">Рабочая программа обсуждена и утверждена на заседании кафедры </w:t>
      </w:r>
    </w:p>
    <w:p w14:paraId="775233E3" w14:textId="7D1D1B43" w:rsidR="00837AF4" w:rsidRPr="008E359C" w:rsidRDefault="00837AF4" w:rsidP="00837AF4">
      <w:pPr>
        <w:jc w:val="both"/>
        <w:rPr>
          <w:sz w:val="24"/>
          <w:szCs w:val="24"/>
        </w:rPr>
      </w:pPr>
      <w:r w:rsidRPr="008E359C">
        <w:rPr>
          <w:sz w:val="24"/>
          <w:szCs w:val="24"/>
        </w:rPr>
        <w:t xml:space="preserve">Протокол №    </w:t>
      </w:r>
      <w:r w:rsidR="00A545E9" w:rsidRPr="008E359C">
        <w:rPr>
          <w:sz w:val="24"/>
          <w:szCs w:val="24"/>
        </w:rPr>
        <w:t>1</w:t>
      </w:r>
      <w:r w:rsidRPr="008E359C">
        <w:rPr>
          <w:sz w:val="24"/>
          <w:szCs w:val="24"/>
        </w:rPr>
        <w:t xml:space="preserve">    от "_</w:t>
      </w:r>
      <w:r w:rsidR="00A545E9" w:rsidRPr="008E359C">
        <w:rPr>
          <w:sz w:val="24"/>
          <w:szCs w:val="24"/>
        </w:rPr>
        <w:t>29</w:t>
      </w:r>
      <w:r w:rsidRPr="008E359C">
        <w:rPr>
          <w:sz w:val="24"/>
          <w:szCs w:val="24"/>
        </w:rPr>
        <w:t>_" _____</w:t>
      </w:r>
      <w:r w:rsidR="00645872" w:rsidRPr="008E359C">
        <w:rPr>
          <w:sz w:val="24"/>
          <w:szCs w:val="24"/>
        </w:rPr>
        <w:t xml:space="preserve"> августа _____201</w:t>
      </w:r>
      <w:r w:rsidR="007540C4">
        <w:rPr>
          <w:sz w:val="24"/>
          <w:szCs w:val="24"/>
        </w:rPr>
        <w:t>7</w:t>
      </w:r>
      <w:r w:rsidRPr="008E359C">
        <w:rPr>
          <w:sz w:val="24"/>
          <w:szCs w:val="24"/>
        </w:rPr>
        <w:t xml:space="preserve"> г.</w:t>
      </w:r>
    </w:p>
    <w:p w14:paraId="279D8D2B" w14:textId="77777777" w:rsidR="00837AF4" w:rsidRPr="008E359C" w:rsidRDefault="00837AF4" w:rsidP="00837AF4">
      <w:pPr>
        <w:ind w:left="2160" w:firstLine="720"/>
        <w:jc w:val="both"/>
        <w:rPr>
          <w:sz w:val="24"/>
          <w:szCs w:val="24"/>
        </w:rPr>
      </w:pPr>
      <w:r w:rsidRPr="008E359C">
        <w:rPr>
          <w:sz w:val="24"/>
          <w:szCs w:val="24"/>
        </w:rPr>
        <w:t>Заведующий кафедрой _____________________</w:t>
      </w:r>
    </w:p>
    <w:p w14:paraId="623D6E48" w14:textId="77777777" w:rsidR="00837AF4" w:rsidRPr="008E359C" w:rsidRDefault="00837AF4" w:rsidP="00837AF4">
      <w:pPr>
        <w:ind w:left="2160" w:firstLine="720"/>
        <w:jc w:val="both"/>
        <w:rPr>
          <w:sz w:val="24"/>
          <w:szCs w:val="24"/>
        </w:rPr>
      </w:pPr>
    </w:p>
    <w:p w14:paraId="69BC9AD1" w14:textId="77777777" w:rsidR="00837AF4" w:rsidRPr="008E359C" w:rsidRDefault="00837AF4" w:rsidP="00837AF4">
      <w:pPr>
        <w:jc w:val="both"/>
        <w:rPr>
          <w:sz w:val="24"/>
          <w:szCs w:val="24"/>
        </w:rPr>
      </w:pPr>
      <w:r w:rsidRPr="008E359C">
        <w:rPr>
          <w:sz w:val="24"/>
          <w:szCs w:val="24"/>
        </w:rPr>
        <w:t xml:space="preserve">Рабочая программа обсуждена и утверждена на заседании кафедры </w:t>
      </w:r>
    </w:p>
    <w:p w14:paraId="038C3BE4" w14:textId="77777777" w:rsidR="00837AF4" w:rsidRPr="008E359C" w:rsidRDefault="00837AF4" w:rsidP="00837AF4">
      <w:pPr>
        <w:jc w:val="both"/>
        <w:rPr>
          <w:sz w:val="24"/>
          <w:szCs w:val="24"/>
        </w:rPr>
      </w:pPr>
      <w:r w:rsidRPr="008E359C">
        <w:rPr>
          <w:sz w:val="24"/>
          <w:szCs w:val="24"/>
        </w:rPr>
        <w:t>Протокол №        от "____" __________20__ г.</w:t>
      </w:r>
    </w:p>
    <w:p w14:paraId="35E245E3" w14:textId="77777777" w:rsidR="00837AF4" w:rsidRPr="008E359C" w:rsidRDefault="00837AF4" w:rsidP="00837AF4">
      <w:pPr>
        <w:ind w:left="2160" w:firstLine="720"/>
        <w:jc w:val="both"/>
        <w:rPr>
          <w:sz w:val="24"/>
          <w:szCs w:val="24"/>
        </w:rPr>
      </w:pPr>
      <w:r w:rsidRPr="008E359C">
        <w:rPr>
          <w:sz w:val="24"/>
          <w:szCs w:val="24"/>
        </w:rPr>
        <w:t>Заведующий кафедрой _____________________</w:t>
      </w:r>
    </w:p>
    <w:p w14:paraId="449FE7D0" w14:textId="77777777" w:rsidR="00837AF4" w:rsidRPr="008E359C" w:rsidRDefault="00837AF4" w:rsidP="00837AF4">
      <w:pPr>
        <w:ind w:left="2160" w:firstLine="720"/>
        <w:jc w:val="both"/>
        <w:rPr>
          <w:sz w:val="24"/>
          <w:szCs w:val="24"/>
        </w:rPr>
      </w:pPr>
    </w:p>
    <w:p w14:paraId="458CE1F1" w14:textId="77777777" w:rsidR="00837AF4" w:rsidRPr="008E359C" w:rsidRDefault="00837AF4" w:rsidP="00837AF4">
      <w:pPr>
        <w:jc w:val="both"/>
        <w:rPr>
          <w:sz w:val="24"/>
          <w:szCs w:val="24"/>
        </w:rPr>
      </w:pPr>
      <w:r w:rsidRPr="008E359C">
        <w:rPr>
          <w:sz w:val="24"/>
          <w:szCs w:val="24"/>
        </w:rPr>
        <w:t xml:space="preserve">Рабочая программа обсуждена и утверждена на заседании кафедры </w:t>
      </w:r>
    </w:p>
    <w:p w14:paraId="48C4AA0D" w14:textId="77777777" w:rsidR="00837AF4" w:rsidRPr="008E359C" w:rsidRDefault="00837AF4" w:rsidP="00837AF4">
      <w:pPr>
        <w:jc w:val="both"/>
        <w:rPr>
          <w:sz w:val="24"/>
          <w:szCs w:val="24"/>
        </w:rPr>
      </w:pPr>
      <w:r w:rsidRPr="008E359C">
        <w:rPr>
          <w:sz w:val="24"/>
          <w:szCs w:val="24"/>
        </w:rPr>
        <w:t>Протокол №        от "____" __________20__ г.</w:t>
      </w:r>
    </w:p>
    <w:p w14:paraId="3BBC83D9" w14:textId="77777777" w:rsidR="004E28FE" w:rsidRDefault="00837AF4" w:rsidP="00914261">
      <w:pPr>
        <w:ind w:left="2160" w:firstLine="720"/>
        <w:jc w:val="both"/>
        <w:rPr>
          <w:sz w:val="24"/>
          <w:szCs w:val="24"/>
        </w:rPr>
      </w:pPr>
      <w:r w:rsidRPr="008E359C">
        <w:rPr>
          <w:sz w:val="24"/>
          <w:szCs w:val="24"/>
        </w:rPr>
        <w:t>Заведующий кафедрой _____________________</w:t>
      </w:r>
    </w:p>
    <w:p w14:paraId="3DC2E248" w14:textId="77777777" w:rsidR="00E37B73" w:rsidRDefault="00E37B73" w:rsidP="00914261">
      <w:pPr>
        <w:ind w:left="2160" w:firstLine="720"/>
        <w:jc w:val="both"/>
        <w:rPr>
          <w:sz w:val="24"/>
          <w:szCs w:val="24"/>
        </w:rPr>
      </w:pPr>
    </w:p>
    <w:p w14:paraId="786FA950" w14:textId="77777777" w:rsidR="00E37B73" w:rsidRDefault="00E37B73" w:rsidP="00914261">
      <w:pPr>
        <w:ind w:left="2160" w:firstLine="720"/>
        <w:jc w:val="both"/>
        <w:rPr>
          <w:sz w:val="24"/>
          <w:szCs w:val="24"/>
        </w:rPr>
      </w:pPr>
    </w:p>
    <w:p w14:paraId="67379744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5AB2F50D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1E6FDC66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44670561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3F46294A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01AAC791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0FB6A453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6CCAC2CB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399FD0E5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431DB171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652D0421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0B045C27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415008CD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366E8900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498A8763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6278B841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4C4186E8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08E13E56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44212ABB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47711855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58BF4AE5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3DA9211D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1C681AEC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60DD8ADA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2E24B319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50F7A11F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46ECF056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0ACCF76D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743CBE73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59634846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50D88111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1CDC48A3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49DB586D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7EDC24D0" w14:textId="77777777" w:rsidR="00E37B73" w:rsidRDefault="00E37B73" w:rsidP="00E37B73">
      <w:pPr>
        <w:jc w:val="right"/>
        <w:rPr>
          <w:b/>
          <w:sz w:val="20"/>
          <w:szCs w:val="24"/>
        </w:rPr>
      </w:pPr>
    </w:p>
    <w:p w14:paraId="07747FA3" w14:textId="77777777" w:rsidR="00E37B73" w:rsidRDefault="00E37B73" w:rsidP="00E37B73">
      <w:pPr>
        <w:jc w:val="right"/>
        <w:rPr>
          <w:b/>
          <w:sz w:val="20"/>
          <w:szCs w:val="20"/>
        </w:rPr>
      </w:pPr>
      <w:r>
        <w:rPr>
          <w:b/>
          <w:sz w:val="20"/>
          <w:szCs w:val="24"/>
        </w:rPr>
        <w:t xml:space="preserve">Приложение 1 к рабочей программе по дисциплине </w:t>
      </w:r>
      <w:r>
        <w:rPr>
          <w:b/>
          <w:sz w:val="20"/>
          <w:szCs w:val="24"/>
        </w:rPr>
        <w:br/>
      </w:r>
      <w:r>
        <w:rPr>
          <w:b/>
          <w:sz w:val="20"/>
          <w:szCs w:val="20"/>
        </w:rPr>
        <w:t>«Интеллектуальная электроника»</w:t>
      </w:r>
    </w:p>
    <w:p w14:paraId="1B513F7F" w14:textId="77777777" w:rsidR="00E37B73" w:rsidRDefault="00E37B73" w:rsidP="00E37B73">
      <w:pPr>
        <w:jc w:val="right"/>
        <w:rPr>
          <w:sz w:val="24"/>
          <w:szCs w:val="24"/>
        </w:rPr>
      </w:pPr>
    </w:p>
    <w:p w14:paraId="16FDB638" w14:textId="77777777" w:rsidR="00E37B73" w:rsidRDefault="00E37B73" w:rsidP="00E37B73">
      <w:pPr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агентство связи</w:t>
      </w:r>
    </w:p>
    <w:p w14:paraId="1E4435F9" w14:textId="77777777" w:rsidR="00E37B73" w:rsidRDefault="00E37B73" w:rsidP="00E37B7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39D74AB4" w14:textId="77777777" w:rsidR="00E37B73" w:rsidRDefault="00E37B73" w:rsidP="00E37B73">
      <w:pPr>
        <w:jc w:val="center"/>
        <w:rPr>
          <w:sz w:val="24"/>
          <w:szCs w:val="24"/>
        </w:rPr>
      </w:pPr>
      <w:r>
        <w:rPr>
          <w:sz w:val="24"/>
          <w:szCs w:val="24"/>
        </w:rPr>
        <w:t>«Сибирский государственный университет телекоммуникаций и информатики»</w:t>
      </w:r>
      <w:r>
        <w:rPr>
          <w:sz w:val="24"/>
          <w:szCs w:val="24"/>
        </w:rPr>
        <w:br/>
        <w:t>(</w:t>
      </w:r>
      <w:proofErr w:type="spellStart"/>
      <w:r>
        <w:rPr>
          <w:sz w:val="24"/>
          <w:szCs w:val="24"/>
        </w:rPr>
        <w:t>СибГУТИ</w:t>
      </w:r>
      <w:proofErr w:type="spellEnd"/>
      <w:r>
        <w:rPr>
          <w:sz w:val="24"/>
          <w:szCs w:val="24"/>
        </w:rPr>
        <w:t>)</w:t>
      </w:r>
    </w:p>
    <w:p w14:paraId="1359AC8B" w14:textId="77777777" w:rsidR="00E37B73" w:rsidRDefault="00E37B73" w:rsidP="00E37B73">
      <w:pPr>
        <w:spacing w:before="480" w:after="360"/>
        <w:ind w:left="5245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</w:p>
    <w:p w14:paraId="2DFFF56B" w14:textId="77777777" w:rsidR="004121D6" w:rsidRDefault="004121D6" w:rsidP="004121D6">
      <w:pPr>
        <w:ind w:left="6663"/>
        <w:jc w:val="right"/>
      </w:pPr>
      <w:r>
        <w:t>УТВЕРЖДАЮ</w:t>
      </w:r>
      <w:r>
        <w:br/>
        <w:t>Декан факультета МТС,</w:t>
      </w:r>
    </w:p>
    <w:p w14:paraId="191F9BAF" w14:textId="74F6A100" w:rsidR="00110703" w:rsidRDefault="00110703" w:rsidP="00110703">
      <w:pPr>
        <w:ind w:left="6663"/>
        <w:jc w:val="right"/>
      </w:pPr>
      <w:r>
        <w:t xml:space="preserve">                              ____________</w:t>
      </w:r>
      <w:r>
        <w:t>__________</w:t>
      </w:r>
    </w:p>
    <w:p w14:paraId="1D1F04E8" w14:textId="6CA444F7" w:rsidR="004121D6" w:rsidRDefault="00110703" w:rsidP="00110703">
      <w:pPr>
        <w:ind w:left="6663"/>
        <w:jc w:val="right"/>
      </w:pPr>
      <w:r>
        <w:t xml:space="preserve">к.т.н. </w:t>
      </w:r>
      <w:r w:rsidR="004121D6">
        <w:t>В.</w:t>
      </w:r>
      <w:r>
        <w:t xml:space="preserve"> </w:t>
      </w:r>
      <w:r w:rsidR="004121D6">
        <w:t>М.</w:t>
      </w:r>
      <w:r>
        <w:t xml:space="preserve"> </w:t>
      </w:r>
      <w:proofErr w:type="spellStart"/>
      <w:r w:rsidR="004121D6">
        <w:t>Дер</w:t>
      </w:r>
      <w:r w:rsidR="004121D6">
        <w:t>е</w:t>
      </w:r>
      <w:r w:rsidR="004121D6">
        <w:t>вяшкин</w:t>
      </w:r>
      <w:proofErr w:type="spellEnd"/>
    </w:p>
    <w:p w14:paraId="4A0BF978" w14:textId="77777777" w:rsidR="004121D6" w:rsidRDefault="004121D6" w:rsidP="00110703">
      <w:pPr>
        <w:ind w:left="6663"/>
        <w:jc w:val="right"/>
      </w:pPr>
      <w:r>
        <w:br/>
        <w:t>«</w:t>
      </w:r>
      <w:r w:rsidRPr="00BD1463">
        <w:rPr>
          <w:u w:val="single"/>
        </w:rPr>
        <w:t xml:space="preserve"> </w:t>
      </w:r>
      <w:r>
        <w:rPr>
          <w:u w:val="single"/>
        </w:rPr>
        <w:t xml:space="preserve">30 </w:t>
      </w:r>
      <w:r>
        <w:t xml:space="preserve">» </w:t>
      </w:r>
      <w:r w:rsidRPr="00BD1463">
        <w:rPr>
          <w:u w:val="single"/>
        </w:rPr>
        <w:t xml:space="preserve">  </w:t>
      </w:r>
      <w:r>
        <w:rPr>
          <w:u w:val="single"/>
        </w:rPr>
        <w:t xml:space="preserve">августа  </w:t>
      </w:r>
      <w:r>
        <w:t xml:space="preserve"> 201</w:t>
      </w:r>
      <w:r w:rsidRPr="00BD1463">
        <w:rPr>
          <w:u w:val="single"/>
        </w:rPr>
        <w:t>7</w:t>
      </w:r>
      <w:r>
        <w:t>г.</w:t>
      </w:r>
    </w:p>
    <w:p w14:paraId="60B8ECAF" w14:textId="77777777" w:rsidR="00E37B73" w:rsidRDefault="00E37B73" w:rsidP="00E37B73">
      <w:pPr>
        <w:spacing w:line="276" w:lineRule="auto"/>
        <w:jc w:val="center"/>
        <w:rPr>
          <w:b/>
          <w:spacing w:val="60"/>
          <w:sz w:val="36"/>
          <w:szCs w:val="36"/>
        </w:rPr>
      </w:pPr>
    </w:p>
    <w:p w14:paraId="315CEA9D" w14:textId="77777777" w:rsidR="00E37B73" w:rsidRDefault="00E37B73" w:rsidP="00E37B73">
      <w:pPr>
        <w:spacing w:line="276" w:lineRule="auto"/>
        <w:jc w:val="center"/>
        <w:rPr>
          <w:b/>
          <w:spacing w:val="60"/>
          <w:sz w:val="36"/>
          <w:szCs w:val="36"/>
        </w:rPr>
      </w:pPr>
    </w:p>
    <w:p w14:paraId="54A1583C" w14:textId="77777777" w:rsidR="00E37B73" w:rsidRDefault="00E37B73" w:rsidP="00E37B73">
      <w:pPr>
        <w:spacing w:line="276" w:lineRule="auto"/>
        <w:jc w:val="center"/>
        <w:rPr>
          <w:b/>
          <w:spacing w:val="60"/>
          <w:sz w:val="36"/>
          <w:szCs w:val="36"/>
        </w:rPr>
      </w:pPr>
      <w:proofErr w:type="gramStart"/>
      <w:r>
        <w:rPr>
          <w:b/>
          <w:spacing w:val="60"/>
          <w:sz w:val="36"/>
          <w:szCs w:val="36"/>
        </w:rPr>
        <w:t xml:space="preserve">ОЦЕНОЧНЫЕ СРЕДСТВА ТЕКУЩЕГО </w:t>
      </w:r>
      <w:proofErr w:type="gramEnd"/>
    </w:p>
    <w:p w14:paraId="689BD246" w14:textId="77777777" w:rsidR="00E37B73" w:rsidRDefault="00E37B73" w:rsidP="00E37B73">
      <w:pPr>
        <w:spacing w:line="276" w:lineRule="auto"/>
        <w:jc w:val="center"/>
        <w:rPr>
          <w:b/>
          <w:spacing w:val="60"/>
          <w:sz w:val="36"/>
          <w:szCs w:val="36"/>
        </w:rPr>
      </w:pPr>
      <w:r>
        <w:rPr>
          <w:b/>
          <w:spacing w:val="60"/>
          <w:sz w:val="36"/>
          <w:szCs w:val="36"/>
        </w:rPr>
        <w:t xml:space="preserve">КОНТРОЛЯ И </w:t>
      </w:r>
      <w:proofErr w:type="gramStart"/>
      <w:r>
        <w:rPr>
          <w:b/>
          <w:spacing w:val="60"/>
          <w:sz w:val="36"/>
          <w:szCs w:val="36"/>
        </w:rPr>
        <w:t>ПРОМЕЖУТОЧНОЙ</w:t>
      </w:r>
      <w:proofErr w:type="gramEnd"/>
      <w:r>
        <w:rPr>
          <w:b/>
          <w:spacing w:val="60"/>
          <w:sz w:val="36"/>
          <w:szCs w:val="36"/>
        </w:rPr>
        <w:t xml:space="preserve"> </w:t>
      </w:r>
    </w:p>
    <w:p w14:paraId="1468A63E" w14:textId="627468AB" w:rsidR="00E37B73" w:rsidRPr="00842DDE" w:rsidRDefault="00E37B73" w:rsidP="00E37B73">
      <w:pPr>
        <w:spacing w:line="276" w:lineRule="auto"/>
        <w:jc w:val="center"/>
        <w:rPr>
          <w:sz w:val="24"/>
          <w:szCs w:val="24"/>
        </w:rPr>
      </w:pPr>
      <w:r>
        <w:rPr>
          <w:b/>
          <w:spacing w:val="60"/>
          <w:sz w:val="36"/>
          <w:szCs w:val="36"/>
        </w:rPr>
        <w:t>АТТ</w:t>
      </w:r>
      <w:r>
        <w:rPr>
          <w:b/>
          <w:spacing w:val="60"/>
          <w:sz w:val="36"/>
          <w:szCs w:val="36"/>
        </w:rPr>
        <w:t>Е</w:t>
      </w:r>
      <w:r>
        <w:rPr>
          <w:b/>
          <w:spacing w:val="60"/>
          <w:sz w:val="36"/>
          <w:szCs w:val="36"/>
        </w:rPr>
        <w:t>СТАЦИИ</w:t>
      </w:r>
      <w:r>
        <w:rPr>
          <w:b/>
          <w:spacing w:val="60"/>
          <w:sz w:val="36"/>
          <w:szCs w:val="36"/>
        </w:rPr>
        <w:br/>
      </w:r>
      <w:r>
        <w:rPr>
          <w:sz w:val="32"/>
          <w:szCs w:val="24"/>
        </w:rPr>
        <w:t>по дисциплине</w:t>
      </w:r>
      <w:r>
        <w:rPr>
          <w:sz w:val="24"/>
          <w:szCs w:val="24"/>
        </w:rPr>
        <w:br/>
        <w:t>«</w:t>
      </w:r>
      <w:r>
        <w:rPr>
          <w:b/>
          <w:sz w:val="24"/>
          <w:szCs w:val="24"/>
        </w:rPr>
        <w:t>Интеллектуальная электроника</w:t>
      </w:r>
      <w:r>
        <w:rPr>
          <w:sz w:val="24"/>
          <w:szCs w:val="24"/>
        </w:rPr>
        <w:t>»,</w:t>
      </w:r>
      <w:r>
        <w:rPr>
          <w:sz w:val="24"/>
          <w:szCs w:val="24"/>
        </w:rPr>
        <w:br/>
      </w:r>
      <w:r w:rsidR="004121D6" w:rsidRPr="001E2DCA">
        <w:rPr>
          <w:sz w:val="24"/>
          <w:szCs w:val="24"/>
        </w:rPr>
        <w:t xml:space="preserve">для </w:t>
      </w:r>
      <w:r w:rsidR="004121D6">
        <w:rPr>
          <w:sz w:val="24"/>
          <w:szCs w:val="24"/>
        </w:rPr>
        <w:t>основной профессиональной образовательной программы по направлению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>11.03.03 «Конструирование и технология электронных средств»</w:t>
      </w:r>
      <w:r>
        <w:rPr>
          <w:sz w:val="24"/>
          <w:szCs w:val="24"/>
        </w:rPr>
        <w:t>,</w:t>
      </w:r>
      <w:r>
        <w:rPr>
          <w:sz w:val="24"/>
          <w:szCs w:val="24"/>
        </w:rPr>
        <w:br/>
        <w:t>направленность (профиль)</w:t>
      </w:r>
      <w:r w:rsidRPr="00AB339D">
        <w:rPr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 xml:space="preserve">Интегральная электроника и </w:t>
      </w:r>
      <w:proofErr w:type="spellStart"/>
      <w:r>
        <w:rPr>
          <w:color w:val="000000"/>
          <w:sz w:val="24"/>
          <w:szCs w:val="24"/>
        </w:rPr>
        <w:t>наноэлектроника</w:t>
      </w:r>
      <w:proofErr w:type="spellEnd"/>
      <w:r>
        <w:rPr>
          <w:color w:val="000000"/>
          <w:sz w:val="24"/>
          <w:szCs w:val="24"/>
        </w:rPr>
        <w:t>,</w:t>
      </w:r>
    </w:p>
    <w:p w14:paraId="0DBE5B96" w14:textId="77777777" w:rsidR="00E37B73" w:rsidRDefault="00E37B73" w:rsidP="00E37B73">
      <w:pPr>
        <w:spacing w:line="276" w:lineRule="auto"/>
        <w:jc w:val="center"/>
        <w:rPr>
          <w:sz w:val="24"/>
          <w:szCs w:val="24"/>
        </w:rPr>
      </w:pPr>
      <w:r w:rsidRPr="00AB339D">
        <w:rPr>
          <w:color w:val="000000"/>
          <w:sz w:val="24"/>
          <w:szCs w:val="24"/>
        </w:rPr>
        <w:t xml:space="preserve">квалификация </w:t>
      </w:r>
      <w:r>
        <w:rPr>
          <w:color w:val="000000"/>
          <w:sz w:val="24"/>
          <w:szCs w:val="24"/>
        </w:rPr>
        <w:t xml:space="preserve">– </w:t>
      </w:r>
      <w:r w:rsidRPr="00842DDE">
        <w:rPr>
          <w:color w:val="000000"/>
          <w:sz w:val="24"/>
          <w:szCs w:val="24"/>
        </w:rPr>
        <w:t>бакалавр</w:t>
      </w:r>
      <w:r>
        <w:rPr>
          <w:color w:val="000000"/>
          <w:sz w:val="24"/>
          <w:szCs w:val="24"/>
        </w:rPr>
        <w:t>,</w:t>
      </w:r>
    </w:p>
    <w:p w14:paraId="5ACC52C5" w14:textId="77777777" w:rsidR="00E37B73" w:rsidRDefault="00E37B73" w:rsidP="00E37B73">
      <w:pPr>
        <w:spacing w:line="276" w:lineRule="auto"/>
        <w:jc w:val="center"/>
        <w:rPr>
          <w:sz w:val="24"/>
          <w:szCs w:val="24"/>
        </w:rPr>
      </w:pPr>
      <w:r w:rsidRPr="00535B0B">
        <w:rPr>
          <w:sz w:val="24"/>
          <w:szCs w:val="24"/>
        </w:rPr>
        <w:t xml:space="preserve">программа </w:t>
      </w:r>
      <w:proofErr w:type="gramStart"/>
      <w:r>
        <w:rPr>
          <w:sz w:val="24"/>
          <w:szCs w:val="24"/>
        </w:rPr>
        <w:t>академического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бака</w:t>
      </w:r>
      <w:r w:rsidRPr="00837845">
        <w:rPr>
          <w:sz w:val="24"/>
          <w:szCs w:val="24"/>
        </w:rPr>
        <w:t>ла</w:t>
      </w:r>
      <w:r>
        <w:rPr>
          <w:sz w:val="24"/>
          <w:szCs w:val="24"/>
        </w:rPr>
        <w:t>в</w:t>
      </w:r>
      <w:r w:rsidRPr="00837845">
        <w:rPr>
          <w:sz w:val="24"/>
          <w:szCs w:val="24"/>
        </w:rPr>
        <w:t>риат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</w:p>
    <w:p w14:paraId="6B904221" w14:textId="77777777" w:rsidR="00E37B73" w:rsidRDefault="00E37B73" w:rsidP="00E37B73">
      <w:pPr>
        <w:spacing w:line="276" w:lineRule="auto"/>
        <w:jc w:val="center"/>
        <w:rPr>
          <w:color w:val="000000"/>
          <w:sz w:val="24"/>
          <w:szCs w:val="24"/>
        </w:rPr>
      </w:pPr>
      <w:r w:rsidRPr="00F47D89">
        <w:rPr>
          <w:color w:val="000000"/>
          <w:sz w:val="24"/>
          <w:szCs w:val="24"/>
        </w:rPr>
        <w:t xml:space="preserve">форма обучения </w:t>
      </w:r>
      <w:r>
        <w:rPr>
          <w:color w:val="000000"/>
          <w:sz w:val="24"/>
          <w:szCs w:val="24"/>
        </w:rPr>
        <w:t>–</w:t>
      </w:r>
      <w:r w:rsidRPr="00F47D89">
        <w:rPr>
          <w:color w:val="000000"/>
          <w:sz w:val="24"/>
          <w:szCs w:val="24"/>
        </w:rPr>
        <w:t xml:space="preserve"> очная</w:t>
      </w:r>
      <w:r>
        <w:rPr>
          <w:color w:val="000000"/>
          <w:sz w:val="24"/>
          <w:szCs w:val="24"/>
        </w:rPr>
        <w:t>,</w:t>
      </w:r>
    </w:p>
    <w:p w14:paraId="1845E1C7" w14:textId="77777777" w:rsidR="00E37B73" w:rsidRPr="0072616C" w:rsidRDefault="00E37B73" w:rsidP="00E37B73">
      <w:pPr>
        <w:spacing w:line="276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год начала подготовки (по учебному плану</w:t>
      </w:r>
      <w:r w:rsidRPr="0072616C">
        <w:rPr>
          <w:sz w:val="24"/>
          <w:szCs w:val="24"/>
        </w:rPr>
        <w:t>) – 201</w:t>
      </w:r>
      <w:r>
        <w:rPr>
          <w:sz w:val="24"/>
          <w:szCs w:val="24"/>
        </w:rPr>
        <w:t>5</w:t>
      </w:r>
    </w:p>
    <w:p w14:paraId="4BF35773" w14:textId="77777777" w:rsidR="00E37B73" w:rsidRPr="0072616C" w:rsidRDefault="00E37B73" w:rsidP="00E37B73">
      <w:pPr>
        <w:spacing w:line="360" w:lineRule="auto"/>
        <w:jc w:val="center"/>
        <w:rPr>
          <w:sz w:val="24"/>
          <w:szCs w:val="24"/>
        </w:rPr>
      </w:pPr>
    </w:p>
    <w:p w14:paraId="516EAD8B" w14:textId="77777777" w:rsidR="00E37B73" w:rsidRPr="0072616C" w:rsidRDefault="00E37B73" w:rsidP="00E37B73">
      <w:pPr>
        <w:ind w:left="708"/>
        <w:rPr>
          <w:sz w:val="24"/>
          <w:szCs w:val="24"/>
        </w:rPr>
      </w:pPr>
      <w:r w:rsidRPr="0072616C">
        <w:rPr>
          <w:b/>
          <w:bCs/>
          <w:sz w:val="24"/>
          <w:szCs w:val="24"/>
        </w:rPr>
        <w:t>Факультет</w:t>
      </w:r>
      <w:r w:rsidRPr="0072616C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2616C">
        <w:rPr>
          <w:sz w:val="24"/>
          <w:szCs w:val="24"/>
          <w:u w:val="single"/>
        </w:rPr>
        <w:t>мультисервисных</w:t>
      </w:r>
      <w:proofErr w:type="spellEnd"/>
      <w:r w:rsidRPr="0072616C">
        <w:rPr>
          <w:sz w:val="24"/>
          <w:szCs w:val="24"/>
          <w:u w:val="single"/>
        </w:rPr>
        <w:t xml:space="preserve"> телекоммуникационных систем (МТС)</w:t>
      </w:r>
      <w:r w:rsidRPr="0072616C">
        <w:rPr>
          <w:b/>
          <w:bCs/>
          <w:sz w:val="24"/>
          <w:szCs w:val="24"/>
        </w:rPr>
        <w:br/>
        <w:t xml:space="preserve">Кафедра </w:t>
      </w:r>
      <w:proofErr w:type="spellStart"/>
      <w:r w:rsidRPr="0072616C">
        <w:rPr>
          <w:sz w:val="24"/>
          <w:szCs w:val="24"/>
          <w:u w:val="single"/>
        </w:rPr>
        <w:t>техничнеской</w:t>
      </w:r>
      <w:proofErr w:type="spellEnd"/>
      <w:r w:rsidRPr="0072616C">
        <w:rPr>
          <w:sz w:val="24"/>
          <w:szCs w:val="24"/>
          <w:u w:val="single"/>
        </w:rPr>
        <w:t xml:space="preserve"> электроники (ТЭ)</w:t>
      </w:r>
    </w:p>
    <w:p w14:paraId="1E049460" w14:textId="77777777" w:rsidR="00E37B73" w:rsidRPr="0072616C" w:rsidRDefault="00E37B73" w:rsidP="00E37B73">
      <w:pPr>
        <w:tabs>
          <w:tab w:val="left" w:pos="7797"/>
        </w:tabs>
        <w:rPr>
          <w:sz w:val="24"/>
          <w:szCs w:val="24"/>
          <w:u w:val="single"/>
        </w:rPr>
      </w:pPr>
      <w:r w:rsidRPr="0072616C">
        <w:rPr>
          <w:b/>
          <w:bCs/>
          <w:sz w:val="24"/>
          <w:szCs w:val="24"/>
        </w:rPr>
        <w:t xml:space="preserve">            Разработчик:</w:t>
      </w:r>
      <w:r w:rsidRPr="0072616C">
        <w:rPr>
          <w:sz w:val="24"/>
          <w:szCs w:val="24"/>
        </w:rPr>
        <w:t xml:space="preserve"> к.т.н.,</w:t>
      </w:r>
      <w:r w:rsidRPr="00BD1DDE">
        <w:rPr>
          <w:sz w:val="24"/>
          <w:szCs w:val="24"/>
        </w:rPr>
        <w:t xml:space="preserve"> доцент</w:t>
      </w:r>
      <w:r w:rsidRPr="0072616C"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Бялик Александр Давидович</w:t>
      </w:r>
      <w:r w:rsidRPr="0072616C">
        <w:rPr>
          <w:sz w:val="24"/>
          <w:szCs w:val="24"/>
          <w:u w:val="single"/>
        </w:rPr>
        <w:tab/>
      </w:r>
    </w:p>
    <w:p w14:paraId="30BCE96A" w14:textId="77777777" w:rsidR="00E37B73" w:rsidRPr="0072616C" w:rsidRDefault="00E37B73" w:rsidP="00E37B73">
      <w:pPr>
        <w:tabs>
          <w:tab w:val="left" w:pos="7655"/>
        </w:tabs>
        <w:rPr>
          <w:sz w:val="24"/>
          <w:szCs w:val="24"/>
          <w:u w:val="single"/>
        </w:rPr>
      </w:pPr>
      <w:r w:rsidRPr="0072616C">
        <w:rPr>
          <w:sz w:val="24"/>
          <w:szCs w:val="24"/>
        </w:rPr>
        <w:t xml:space="preserve">                                        </w:t>
      </w:r>
      <w:r w:rsidRPr="0072616C">
        <w:rPr>
          <w:sz w:val="16"/>
          <w:szCs w:val="16"/>
        </w:rPr>
        <w:t xml:space="preserve">                                         (УЧЕНАЯ СТЕПЕНЬ, ЗВАНИЕ, ФИО полностью)</w:t>
      </w:r>
    </w:p>
    <w:p w14:paraId="5A53465F" w14:textId="77777777" w:rsidR="00E37B73" w:rsidRPr="0072616C" w:rsidRDefault="00E37B73" w:rsidP="00E37B73">
      <w:pPr>
        <w:ind w:left="5664" w:firstLine="708"/>
        <w:jc w:val="center"/>
      </w:pPr>
    </w:p>
    <w:p w14:paraId="47BF9390" w14:textId="77777777" w:rsidR="00E37B73" w:rsidRDefault="00E37B73" w:rsidP="00E37B73">
      <w:pPr>
        <w:ind w:left="5664" w:firstLine="708"/>
        <w:jc w:val="center"/>
      </w:pPr>
    </w:p>
    <w:p w14:paraId="1B8CC81E" w14:textId="77777777" w:rsidR="00E37B73" w:rsidRDefault="00E37B73" w:rsidP="00E37B73">
      <w:pPr>
        <w:ind w:left="5664" w:firstLine="708"/>
        <w:jc w:val="center"/>
      </w:pPr>
      <w:r>
        <w:t>_____________</w:t>
      </w:r>
    </w:p>
    <w:p w14:paraId="02E5E159" w14:textId="77777777" w:rsidR="00E37B73" w:rsidRDefault="00E37B73" w:rsidP="00E37B73">
      <w:pPr>
        <w:tabs>
          <w:tab w:val="left" w:pos="7938"/>
        </w:tabs>
        <w:ind w:left="6804" w:firstLine="6"/>
      </w:pPr>
      <w:r>
        <w:rPr>
          <w:sz w:val="16"/>
          <w:szCs w:val="16"/>
        </w:rPr>
        <w:tab/>
        <w:t>(ПОДПИСЬ)</w:t>
      </w:r>
    </w:p>
    <w:p w14:paraId="49E199A7" w14:textId="2BBA5A16" w:rsidR="00E37B73" w:rsidRDefault="00E37B73" w:rsidP="00E37B73">
      <w:pPr>
        <w:spacing w:before="600" w:after="360"/>
        <w:jc w:val="center"/>
        <w:rPr>
          <w:sz w:val="24"/>
          <w:szCs w:val="24"/>
        </w:rPr>
      </w:pPr>
      <w:r>
        <w:rPr>
          <w:sz w:val="24"/>
          <w:szCs w:val="24"/>
        </w:rPr>
        <w:t>Новосибирск – 201</w:t>
      </w:r>
      <w:r>
        <w:rPr>
          <w:sz w:val="24"/>
          <w:szCs w:val="24"/>
        </w:rPr>
        <w:t>7</w:t>
      </w:r>
    </w:p>
    <w:p w14:paraId="6ED0719C" w14:textId="77777777" w:rsidR="00E37B73" w:rsidRDefault="00E37B73" w:rsidP="00E37B73">
      <w:pPr>
        <w:spacing w:before="600" w:after="360"/>
        <w:jc w:val="both"/>
        <w:rPr>
          <w:sz w:val="24"/>
          <w:szCs w:val="24"/>
        </w:rPr>
      </w:pPr>
    </w:p>
    <w:p w14:paraId="4DA3549F" w14:textId="77777777" w:rsidR="00E37B73" w:rsidRDefault="00E37B73" w:rsidP="00E37B73">
      <w:pPr>
        <w:pStyle w:val="a4"/>
        <w:numPr>
          <w:ilvl w:val="0"/>
          <w:numId w:val="32"/>
        </w:numPr>
        <w:tabs>
          <w:tab w:val="left" w:pos="426"/>
          <w:tab w:val="left" w:pos="9637"/>
        </w:tabs>
        <w:spacing w:before="240" w:after="24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результатов освоения образовательной программы (перечень компетенций)</w:t>
      </w:r>
    </w:p>
    <w:p w14:paraId="0DF247C8" w14:textId="77777777" w:rsidR="00E37B73" w:rsidRDefault="00E37B73" w:rsidP="00E37B73">
      <w:pPr>
        <w:pStyle w:val="180"/>
        <w:shd w:val="clear" w:color="auto" w:fill="auto"/>
        <w:tabs>
          <w:tab w:val="left" w:leader="underscore" w:pos="8794"/>
        </w:tabs>
        <w:spacing w:after="240" w:line="240" w:lineRule="auto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Освоение дисциплины</w:t>
      </w:r>
      <w:bookmarkStart w:id="0" w:name="bookmark5"/>
      <w:r>
        <w:rPr>
          <w:sz w:val="24"/>
          <w:szCs w:val="24"/>
        </w:rPr>
        <w:t xml:space="preserve"> (модуля) направлено на формирование у обучающихся </w:t>
      </w:r>
      <w:bookmarkEnd w:id="0"/>
      <w:r>
        <w:rPr>
          <w:sz w:val="24"/>
          <w:szCs w:val="24"/>
        </w:rPr>
        <w:t>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ций, перечень которых и этапы их формирования в процессе освоения образовательной програ</w:t>
      </w:r>
      <w:r>
        <w:rPr>
          <w:sz w:val="24"/>
          <w:szCs w:val="24"/>
        </w:rPr>
        <w:t>м</w:t>
      </w:r>
      <w:r>
        <w:rPr>
          <w:sz w:val="24"/>
          <w:szCs w:val="24"/>
        </w:rPr>
        <w:t>мы в представлен в таблице 1.</w:t>
      </w:r>
      <w:proofErr w:type="gramEnd"/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4"/>
        <w:gridCol w:w="2780"/>
        <w:gridCol w:w="850"/>
        <w:gridCol w:w="5777"/>
      </w:tblGrid>
      <w:tr w:rsidR="00E37B73" w14:paraId="29EA54E2" w14:textId="77777777" w:rsidTr="002643E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8C57" w14:textId="77777777" w:rsidR="00E37B73" w:rsidRDefault="00E37B73">
            <w:pPr>
              <w:spacing w:before="40" w:after="40"/>
              <w:jc w:val="center"/>
              <w:rPr>
                <w:b/>
                <w:sz w:val="24"/>
                <w:szCs w:val="22"/>
                <w:lang w:eastAsia="en-US"/>
              </w:rPr>
            </w:pPr>
            <w:r>
              <w:rPr>
                <w:b/>
                <w:sz w:val="24"/>
              </w:rPr>
              <w:t>Индекс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A06D" w14:textId="77777777" w:rsidR="00E37B73" w:rsidRDefault="00E37B73">
            <w:pPr>
              <w:spacing w:before="40" w:after="40"/>
              <w:jc w:val="center"/>
              <w:rPr>
                <w:b/>
                <w:sz w:val="24"/>
                <w:szCs w:val="22"/>
                <w:lang w:eastAsia="en-US"/>
              </w:rPr>
            </w:pPr>
            <w:r>
              <w:rPr>
                <w:b/>
                <w:sz w:val="24"/>
              </w:rPr>
              <w:t>Наименование комп</w:t>
            </w:r>
            <w:r>
              <w:rPr>
                <w:b/>
                <w:sz w:val="24"/>
              </w:rPr>
              <w:t>е</w:t>
            </w:r>
            <w:r>
              <w:rPr>
                <w:b/>
                <w:sz w:val="24"/>
              </w:rPr>
              <w:t>тенции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33FA1" w14:textId="77777777" w:rsidR="00E37B73" w:rsidRDefault="00E37B73">
            <w:pPr>
              <w:spacing w:before="40" w:after="40"/>
              <w:jc w:val="center"/>
              <w:rPr>
                <w:b/>
                <w:sz w:val="24"/>
                <w:szCs w:val="22"/>
                <w:lang w:eastAsia="en-US"/>
              </w:rPr>
            </w:pPr>
            <w:r>
              <w:rPr>
                <w:b/>
                <w:sz w:val="24"/>
              </w:rPr>
              <w:t>Этап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C8A7" w14:textId="77777777" w:rsidR="00E37B73" w:rsidRDefault="00E37B73">
            <w:pPr>
              <w:spacing w:before="40" w:after="40"/>
              <w:jc w:val="center"/>
              <w:rPr>
                <w:b/>
                <w:sz w:val="24"/>
                <w:szCs w:val="22"/>
                <w:lang w:eastAsia="en-US"/>
              </w:rPr>
            </w:pPr>
            <w:r>
              <w:rPr>
                <w:b/>
                <w:sz w:val="24"/>
              </w:rPr>
              <w:t>Предшествующие этапы (с указанием дисц</w:t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>плин)</w:t>
            </w:r>
          </w:p>
        </w:tc>
      </w:tr>
      <w:tr w:rsidR="00E37B73" w14:paraId="472EEEBC" w14:textId="77777777" w:rsidTr="002643E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2E02" w14:textId="4B66114A" w:rsidR="00E37B73" w:rsidRPr="00856AE6" w:rsidRDefault="00E37B73">
            <w:pPr>
              <w:spacing w:before="40" w:after="40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B646" w14:textId="6747DFEA" w:rsidR="00E37B73" w:rsidRPr="00856AE6" w:rsidRDefault="00E37B73" w:rsidP="00A34A01">
            <w:pPr>
              <w:spacing w:before="40" w:after="40"/>
              <w:rPr>
                <w:i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9A70" w14:textId="59C7F67C" w:rsidR="00E37B73" w:rsidRPr="00856AE6" w:rsidRDefault="00E37B73">
            <w:pPr>
              <w:spacing w:before="40" w:after="40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AD4B" w14:textId="48DBA66C" w:rsidR="00E37B73" w:rsidRPr="00856AE6" w:rsidRDefault="00E37B73">
            <w:pPr>
              <w:spacing w:before="40" w:after="40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2643EC" w14:paraId="7D6757F6" w14:textId="77777777" w:rsidTr="002643E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8FFD" w14:textId="1AF303E0" w:rsidR="002643EC" w:rsidRPr="002643EC" w:rsidRDefault="002643EC">
            <w:pPr>
              <w:spacing w:before="40" w:after="40"/>
              <w:rPr>
                <w:sz w:val="24"/>
                <w:szCs w:val="24"/>
                <w:lang w:eastAsia="en-US"/>
              </w:rPr>
            </w:pPr>
            <w:r w:rsidRPr="002643EC">
              <w:rPr>
                <w:sz w:val="24"/>
                <w:szCs w:val="24"/>
              </w:rPr>
              <w:t>ОПК 7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DA1E" w14:textId="77E870E7" w:rsidR="002643EC" w:rsidRPr="002643EC" w:rsidRDefault="002643EC">
            <w:pPr>
              <w:spacing w:before="40" w:after="40"/>
              <w:rPr>
                <w:i/>
                <w:sz w:val="24"/>
                <w:szCs w:val="24"/>
                <w:lang w:eastAsia="en-US"/>
              </w:rPr>
            </w:pPr>
            <w:r w:rsidRPr="002643EC">
              <w:rPr>
                <w:i/>
                <w:sz w:val="24"/>
                <w:szCs w:val="24"/>
              </w:rPr>
              <w:t>способность учит</w:t>
            </w:r>
            <w:r w:rsidRPr="002643EC">
              <w:rPr>
                <w:i/>
                <w:sz w:val="24"/>
                <w:szCs w:val="24"/>
              </w:rPr>
              <w:t>ы</w:t>
            </w:r>
            <w:r w:rsidRPr="002643EC">
              <w:rPr>
                <w:i/>
                <w:sz w:val="24"/>
                <w:szCs w:val="24"/>
              </w:rPr>
              <w:t>вать современные те</w:t>
            </w:r>
            <w:r w:rsidRPr="002643EC">
              <w:rPr>
                <w:i/>
                <w:sz w:val="24"/>
                <w:szCs w:val="24"/>
              </w:rPr>
              <w:t>н</w:t>
            </w:r>
            <w:r w:rsidRPr="002643EC">
              <w:rPr>
                <w:i/>
                <w:sz w:val="24"/>
                <w:szCs w:val="24"/>
              </w:rPr>
              <w:t>денции развития эле</w:t>
            </w:r>
            <w:r w:rsidRPr="002643EC">
              <w:rPr>
                <w:i/>
                <w:sz w:val="24"/>
                <w:szCs w:val="24"/>
              </w:rPr>
              <w:t>к</w:t>
            </w:r>
            <w:r w:rsidRPr="002643EC">
              <w:rPr>
                <w:i/>
                <w:sz w:val="24"/>
                <w:szCs w:val="24"/>
              </w:rPr>
              <w:t>троники, измерител</w:t>
            </w:r>
            <w:r w:rsidRPr="002643EC">
              <w:rPr>
                <w:i/>
                <w:sz w:val="24"/>
                <w:szCs w:val="24"/>
              </w:rPr>
              <w:t>ь</w:t>
            </w:r>
            <w:r w:rsidRPr="002643EC">
              <w:rPr>
                <w:i/>
                <w:sz w:val="24"/>
                <w:szCs w:val="24"/>
              </w:rPr>
              <w:t>ной и вычисл</w:t>
            </w:r>
            <w:r w:rsidRPr="002643EC">
              <w:rPr>
                <w:i/>
                <w:sz w:val="24"/>
                <w:szCs w:val="24"/>
              </w:rPr>
              <w:t>и</w:t>
            </w:r>
            <w:r w:rsidRPr="002643EC">
              <w:rPr>
                <w:i/>
                <w:sz w:val="24"/>
                <w:szCs w:val="24"/>
              </w:rPr>
              <w:t>тельной техники, информацио</w:t>
            </w:r>
            <w:r w:rsidRPr="002643EC">
              <w:rPr>
                <w:i/>
                <w:sz w:val="24"/>
                <w:szCs w:val="24"/>
              </w:rPr>
              <w:t>н</w:t>
            </w:r>
            <w:r w:rsidRPr="002643EC">
              <w:rPr>
                <w:i/>
                <w:sz w:val="24"/>
                <w:szCs w:val="24"/>
              </w:rPr>
              <w:t>ных техн</w:t>
            </w:r>
            <w:r w:rsidRPr="002643EC">
              <w:rPr>
                <w:i/>
                <w:sz w:val="24"/>
                <w:szCs w:val="24"/>
              </w:rPr>
              <w:t>о</w:t>
            </w:r>
            <w:r w:rsidRPr="002643EC">
              <w:rPr>
                <w:i/>
                <w:sz w:val="24"/>
                <w:szCs w:val="24"/>
              </w:rPr>
              <w:t>логий в своей профессиональной де</w:t>
            </w:r>
            <w:r w:rsidRPr="002643EC">
              <w:rPr>
                <w:i/>
                <w:sz w:val="24"/>
                <w:szCs w:val="24"/>
              </w:rPr>
              <w:t>я</w:t>
            </w:r>
            <w:r w:rsidRPr="002643EC">
              <w:rPr>
                <w:i/>
                <w:sz w:val="24"/>
                <w:szCs w:val="24"/>
              </w:rPr>
              <w:t>тельн</w:t>
            </w:r>
            <w:r w:rsidRPr="002643EC">
              <w:rPr>
                <w:i/>
                <w:sz w:val="24"/>
                <w:szCs w:val="24"/>
              </w:rPr>
              <w:t>о</w:t>
            </w:r>
            <w:r w:rsidRPr="002643EC">
              <w:rPr>
                <w:i/>
                <w:sz w:val="24"/>
                <w:szCs w:val="24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7875" w14:textId="277265F3" w:rsidR="002643EC" w:rsidRPr="002643EC" w:rsidRDefault="002643EC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4787" w14:textId="77777777" w:rsidR="002643EC" w:rsidRPr="002643EC" w:rsidRDefault="002643EC" w:rsidP="002643EC">
            <w:pPr>
              <w:jc w:val="both"/>
              <w:rPr>
                <w:rFonts w:eastAsia="Calibri"/>
                <w:sz w:val="24"/>
                <w:szCs w:val="24"/>
              </w:rPr>
            </w:pPr>
            <w:r w:rsidRPr="002643EC">
              <w:rPr>
                <w:sz w:val="24"/>
                <w:szCs w:val="24"/>
              </w:rPr>
              <w:t>Этап 1. Введение в специальность.</w:t>
            </w:r>
          </w:p>
          <w:p w14:paraId="11B81754" w14:textId="77777777" w:rsidR="002643EC" w:rsidRDefault="002643EC" w:rsidP="002643EC">
            <w:pPr>
              <w:jc w:val="both"/>
              <w:rPr>
                <w:sz w:val="24"/>
                <w:szCs w:val="24"/>
              </w:rPr>
            </w:pPr>
            <w:r w:rsidRPr="002643EC">
              <w:rPr>
                <w:sz w:val="24"/>
                <w:szCs w:val="24"/>
              </w:rPr>
              <w:t>Этап 2</w:t>
            </w:r>
            <w:r>
              <w:rPr>
                <w:sz w:val="24"/>
                <w:szCs w:val="24"/>
              </w:rPr>
              <w:t xml:space="preserve">. </w:t>
            </w:r>
            <w:r w:rsidRPr="002643EC">
              <w:rPr>
                <w:sz w:val="24"/>
                <w:szCs w:val="24"/>
              </w:rPr>
              <w:t>Электроника</w:t>
            </w:r>
            <w:r>
              <w:rPr>
                <w:sz w:val="24"/>
                <w:szCs w:val="24"/>
              </w:rPr>
              <w:t xml:space="preserve">, </w:t>
            </w:r>
            <w:r w:rsidRPr="002643EC">
              <w:rPr>
                <w:sz w:val="24"/>
                <w:szCs w:val="24"/>
              </w:rPr>
              <w:t>Метрология, стандартизация и технические измерения</w:t>
            </w:r>
            <w:r>
              <w:rPr>
                <w:sz w:val="24"/>
                <w:szCs w:val="24"/>
              </w:rPr>
              <w:t xml:space="preserve">, </w:t>
            </w:r>
            <w:r w:rsidRPr="002643EC">
              <w:rPr>
                <w:sz w:val="24"/>
                <w:szCs w:val="24"/>
              </w:rPr>
              <w:t>Основы конструиров</w:t>
            </w:r>
            <w:r w:rsidRPr="002643EC">
              <w:rPr>
                <w:sz w:val="24"/>
                <w:szCs w:val="24"/>
              </w:rPr>
              <w:t>а</w:t>
            </w:r>
            <w:r w:rsidRPr="002643EC">
              <w:rPr>
                <w:sz w:val="24"/>
                <w:szCs w:val="24"/>
              </w:rPr>
              <w:t>ния электронных средств</w:t>
            </w:r>
            <w:r>
              <w:rPr>
                <w:sz w:val="24"/>
                <w:szCs w:val="24"/>
              </w:rPr>
              <w:t xml:space="preserve">, </w:t>
            </w:r>
            <w:r w:rsidRPr="002643EC">
              <w:rPr>
                <w:sz w:val="24"/>
                <w:szCs w:val="24"/>
              </w:rPr>
              <w:t>Элементная база эле</w:t>
            </w:r>
            <w:r w:rsidRPr="002643EC">
              <w:rPr>
                <w:sz w:val="24"/>
                <w:szCs w:val="24"/>
              </w:rPr>
              <w:t>к</w:t>
            </w:r>
            <w:r w:rsidRPr="002643EC">
              <w:rPr>
                <w:sz w:val="24"/>
                <w:szCs w:val="24"/>
              </w:rPr>
              <w:t>тронной техники</w:t>
            </w:r>
            <w:r>
              <w:rPr>
                <w:sz w:val="24"/>
                <w:szCs w:val="24"/>
              </w:rPr>
              <w:t xml:space="preserve">, </w:t>
            </w:r>
            <w:r w:rsidRPr="002643EC">
              <w:rPr>
                <w:sz w:val="24"/>
                <w:szCs w:val="24"/>
              </w:rPr>
              <w:t xml:space="preserve">Оптоэлектроника и </w:t>
            </w:r>
            <w:proofErr w:type="spellStart"/>
            <w:r w:rsidRPr="002643EC">
              <w:rPr>
                <w:sz w:val="24"/>
                <w:szCs w:val="24"/>
              </w:rPr>
              <w:t>нанофотоника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r w:rsidRPr="002643EC">
              <w:rPr>
                <w:sz w:val="24"/>
                <w:szCs w:val="24"/>
              </w:rPr>
              <w:t>Инт</w:t>
            </w:r>
            <w:r w:rsidRPr="002643EC">
              <w:rPr>
                <w:sz w:val="24"/>
                <w:szCs w:val="24"/>
              </w:rPr>
              <w:t>е</w:t>
            </w:r>
            <w:r w:rsidRPr="002643EC">
              <w:rPr>
                <w:sz w:val="24"/>
                <w:szCs w:val="24"/>
              </w:rPr>
              <w:t>гральные оптоэлектронные устройства и сист</w:t>
            </w:r>
            <w:r w:rsidRPr="002643EC">
              <w:rPr>
                <w:sz w:val="24"/>
                <w:szCs w:val="24"/>
              </w:rPr>
              <w:t>е</w:t>
            </w:r>
            <w:r w:rsidRPr="002643EC">
              <w:rPr>
                <w:sz w:val="24"/>
                <w:szCs w:val="24"/>
              </w:rPr>
              <w:t>мы</w:t>
            </w:r>
          </w:p>
          <w:p w14:paraId="61BF27D1" w14:textId="637073B4" w:rsidR="002643EC" w:rsidRPr="002643EC" w:rsidRDefault="002643EC" w:rsidP="00FC55F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643EC">
              <w:rPr>
                <w:sz w:val="24"/>
                <w:szCs w:val="24"/>
              </w:rPr>
              <w:t xml:space="preserve">Этап 3: </w:t>
            </w:r>
            <w:proofErr w:type="spellStart"/>
            <w:r w:rsidRPr="002643EC">
              <w:rPr>
                <w:sz w:val="24"/>
                <w:szCs w:val="24"/>
              </w:rPr>
              <w:t>Схемотехника</w:t>
            </w:r>
            <w:proofErr w:type="spellEnd"/>
            <w:r w:rsidRPr="002643EC">
              <w:rPr>
                <w:sz w:val="24"/>
                <w:szCs w:val="24"/>
              </w:rPr>
              <w:t xml:space="preserve"> и системотехника, Основы </w:t>
            </w:r>
            <w:proofErr w:type="spellStart"/>
            <w:r w:rsidRPr="002643EC">
              <w:rPr>
                <w:sz w:val="24"/>
                <w:szCs w:val="24"/>
              </w:rPr>
              <w:t>наноэлетроник</w:t>
            </w:r>
            <w:r w:rsidR="00FC55F5">
              <w:rPr>
                <w:sz w:val="24"/>
                <w:szCs w:val="24"/>
              </w:rPr>
              <w:t>и</w:t>
            </w:r>
            <w:proofErr w:type="spellEnd"/>
            <w:r w:rsidRPr="002643EC">
              <w:rPr>
                <w:sz w:val="24"/>
                <w:szCs w:val="24"/>
              </w:rPr>
              <w:t xml:space="preserve">, </w:t>
            </w:r>
            <w:r w:rsidR="00FC55F5" w:rsidRPr="00FC55F5">
              <w:rPr>
                <w:sz w:val="24"/>
                <w:szCs w:val="24"/>
              </w:rPr>
              <w:t>Основы конструирования электро</w:t>
            </w:r>
            <w:r w:rsidR="00FC55F5" w:rsidRPr="00FC55F5">
              <w:rPr>
                <w:sz w:val="24"/>
                <w:szCs w:val="24"/>
              </w:rPr>
              <w:t>н</w:t>
            </w:r>
            <w:r w:rsidR="00FC55F5" w:rsidRPr="00FC55F5">
              <w:rPr>
                <w:sz w:val="24"/>
                <w:szCs w:val="24"/>
              </w:rPr>
              <w:t>ных средств</w:t>
            </w:r>
            <w:r w:rsidRPr="002643EC">
              <w:rPr>
                <w:sz w:val="24"/>
                <w:szCs w:val="24"/>
              </w:rPr>
              <w:t>.</w:t>
            </w:r>
          </w:p>
        </w:tc>
      </w:tr>
      <w:tr w:rsidR="002643EC" w14:paraId="0C03981B" w14:textId="77777777" w:rsidTr="002643EC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6CCF" w14:textId="57534056" w:rsidR="002643EC" w:rsidRPr="002643EC" w:rsidRDefault="002643EC">
            <w:pPr>
              <w:spacing w:before="40" w:after="40"/>
              <w:rPr>
                <w:rFonts w:eastAsia="Calibri"/>
                <w:sz w:val="24"/>
                <w:szCs w:val="24"/>
                <w:lang w:eastAsia="en-US"/>
              </w:rPr>
            </w:pPr>
            <w:r w:rsidRPr="002643EC">
              <w:rPr>
                <w:sz w:val="24"/>
                <w:szCs w:val="24"/>
                <w:lang w:eastAsia="en-US"/>
              </w:rPr>
              <w:t>ПК-6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FF2B" w14:textId="2FD80F24" w:rsidR="002643EC" w:rsidRPr="002643EC" w:rsidRDefault="002643EC">
            <w:pPr>
              <w:spacing w:before="40" w:after="40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643EC">
              <w:rPr>
                <w:i/>
                <w:sz w:val="24"/>
                <w:szCs w:val="24"/>
                <w:lang w:eastAsia="en-US"/>
              </w:rPr>
              <w:t>готовность выполнять расчет и проектиров</w:t>
            </w:r>
            <w:r w:rsidRPr="002643EC">
              <w:rPr>
                <w:i/>
                <w:sz w:val="24"/>
                <w:szCs w:val="24"/>
                <w:lang w:eastAsia="en-US"/>
              </w:rPr>
              <w:t>а</w:t>
            </w:r>
            <w:r w:rsidRPr="002643EC">
              <w:rPr>
                <w:i/>
                <w:sz w:val="24"/>
                <w:szCs w:val="24"/>
                <w:lang w:eastAsia="en-US"/>
              </w:rPr>
              <w:t>ние деталей, узлов и м</w:t>
            </w:r>
            <w:r w:rsidRPr="002643EC">
              <w:rPr>
                <w:i/>
                <w:sz w:val="24"/>
                <w:szCs w:val="24"/>
                <w:lang w:eastAsia="en-US"/>
              </w:rPr>
              <w:t>о</w:t>
            </w:r>
            <w:r w:rsidRPr="002643EC">
              <w:rPr>
                <w:i/>
                <w:sz w:val="24"/>
                <w:szCs w:val="24"/>
                <w:lang w:eastAsia="en-US"/>
              </w:rPr>
              <w:t>дулей электронных средств, в соотве</w:t>
            </w:r>
            <w:r w:rsidRPr="002643EC">
              <w:rPr>
                <w:i/>
                <w:sz w:val="24"/>
                <w:szCs w:val="24"/>
                <w:lang w:eastAsia="en-US"/>
              </w:rPr>
              <w:t>т</w:t>
            </w:r>
            <w:r w:rsidRPr="002643EC">
              <w:rPr>
                <w:i/>
                <w:sz w:val="24"/>
                <w:szCs w:val="24"/>
                <w:lang w:eastAsia="en-US"/>
              </w:rPr>
              <w:t>ствии с технич</w:t>
            </w:r>
            <w:r w:rsidRPr="002643EC">
              <w:rPr>
                <w:i/>
                <w:sz w:val="24"/>
                <w:szCs w:val="24"/>
                <w:lang w:eastAsia="en-US"/>
              </w:rPr>
              <w:t>е</w:t>
            </w:r>
            <w:r w:rsidRPr="002643EC">
              <w:rPr>
                <w:i/>
                <w:sz w:val="24"/>
                <w:szCs w:val="24"/>
                <w:lang w:eastAsia="en-US"/>
              </w:rPr>
              <w:t>ским заданием с использов</w:t>
            </w:r>
            <w:r w:rsidRPr="002643EC">
              <w:rPr>
                <w:i/>
                <w:sz w:val="24"/>
                <w:szCs w:val="24"/>
                <w:lang w:eastAsia="en-US"/>
              </w:rPr>
              <w:t>а</w:t>
            </w:r>
            <w:r w:rsidRPr="002643EC">
              <w:rPr>
                <w:i/>
                <w:sz w:val="24"/>
                <w:szCs w:val="24"/>
                <w:lang w:eastAsia="en-US"/>
              </w:rPr>
              <w:t>нием средств автом</w:t>
            </w:r>
            <w:r w:rsidRPr="002643EC">
              <w:rPr>
                <w:i/>
                <w:sz w:val="24"/>
                <w:szCs w:val="24"/>
                <w:lang w:eastAsia="en-US"/>
              </w:rPr>
              <w:t>а</w:t>
            </w:r>
            <w:r w:rsidRPr="002643EC">
              <w:rPr>
                <w:i/>
                <w:sz w:val="24"/>
                <w:szCs w:val="24"/>
                <w:lang w:eastAsia="en-US"/>
              </w:rPr>
              <w:t>тизации проектиров</w:t>
            </w:r>
            <w:r w:rsidRPr="002643EC">
              <w:rPr>
                <w:i/>
                <w:sz w:val="24"/>
                <w:szCs w:val="24"/>
                <w:lang w:eastAsia="en-US"/>
              </w:rPr>
              <w:t>а</w:t>
            </w:r>
            <w:r w:rsidRPr="002643EC">
              <w:rPr>
                <w:i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D06A" w14:textId="0EC9A123" w:rsidR="002643EC" w:rsidRPr="002643EC" w:rsidRDefault="002643EC">
            <w:pPr>
              <w:spacing w:before="40" w:after="40"/>
              <w:jc w:val="center"/>
              <w:rPr>
                <w:sz w:val="24"/>
                <w:szCs w:val="24"/>
                <w:lang w:eastAsia="en-US"/>
              </w:rPr>
            </w:pPr>
            <w:r w:rsidRPr="002643EC">
              <w:rPr>
                <w:sz w:val="24"/>
                <w:szCs w:val="24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123A" w14:textId="77777777" w:rsidR="002643EC" w:rsidRDefault="004C624C" w:rsidP="00F56205">
            <w:pPr>
              <w:jc w:val="both"/>
              <w:rPr>
                <w:sz w:val="24"/>
                <w:szCs w:val="24"/>
                <w:lang w:eastAsia="en-US"/>
              </w:rPr>
            </w:pPr>
            <w:r w:rsidRPr="004C624C">
              <w:rPr>
                <w:sz w:val="24"/>
                <w:szCs w:val="24"/>
                <w:lang w:eastAsia="en-US"/>
              </w:rPr>
              <w:t>Эта</w:t>
            </w:r>
            <w:r>
              <w:rPr>
                <w:sz w:val="24"/>
                <w:szCs w:val="24"/>
                <w:lang w:eastAsia="en-US"/>
              </w:rPr>
              <w:t xml:space="preserve">п 1 </w:t>
            </w:r>
            <w:r w:rsidRPr="004C624C">
              <w:rPr>
                <w:sz w:val="24"/>
                <w:szCs w:val="24"/>
                <w:lang w:eastAsia="en-US"/>
              </w:rPr>
              <w:t>Теоретические основы электротехники</w:t>
            </w:r>
          </w:p>
          <w:p w14:paraId="0EC51A63" w14:textId="77777777" w:rsidR="004C624C" w:rsidRDefault="004C624C" w:rsidP="00F56205">
            <w:pPr>
              <w:jc w:val="both"/>
              <w:rPr>
                <w:sz w:val="24"/>
                <w:szCs w:val="24"/>
                <w:lang w:eastAsia="en-US"/>
              </w:rPr>
            </w:pPr>
            <w:r w:rsidRPr="004C624C">
              <w:rPr>
                <w:sz w:val="24"/>
                <w:szCs w:val="24"/>
                <w:lang w:eastAsia="en-US"/>
              </w:rPr>
              <w:t>Эта</w:t>
            </w:r>
            <w:r>
              <w:rPr>
                <w:sz w:val="24"/>
                <w:szCs w:val="24"/>
                <w:lang w:eastAsia="en-US"/>
              </w:rPr>
              <w:t xml:space="preserve">п </w:t>
            </w:r>
            <w:r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C624C">
              <w:rPr>
                <w:sz w:val="24"/>
                <w:szCs w:val="24"/>
                <w:lang w:eastAsia="en-US"/>
              </w:rPr>
              <w:t>Теоретические основы электротехники</w:t>
            </w:r>
          </w:p>
          <w:p w14:paraId="77C5246B" w14:textId="77777777" w:rsidR="004C624C" w:rsidRDefault="00F56205" w:rsidP="00F5620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Этап 3 </w:t>
            </w:r>
            <w:r w:rsidRPr="00F56205">
              <w:rPr>
                <w:sz w:val="24"/>
                <w:szCs w:val="24"/>
                <w:lang w:eastAsia="en-US"/>
              </w:rPr>
              <w:t>Основы конструирования электронных средств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Pr="00F56205">
              <w:rPr>
                <w:sz w:val="24"/>
                <w:szCs w:val="24"/>
                <w:lang w:eastAsia="en-US"/>
              </w:rPr>
              <w:t>Основы проектирования печатных плат</w:t>
            </w:r>
          </w:p>
          <w:p w14:paraId="4C91E9AA" w14:textId="0D35E850" w:rsidR="00F56205" w:rsidRPr="00F56205" w:rsidRDefault="00F56205" w:rsidP="00F5620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Этап 4 </w:t>
            </w:r>
            <w:r w:rsidRPr="00F56205">
              <w:rPr>
                <w:sz w:val="24"/>
                <w:szCs w:val="24"/>
                <w:lang w:eastAsia="en-US"/>
              </w:rPr>
              <w:t>Основы конструирования электронных средств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Pr="00F56205">
              <w:rPr>
                <w:sz w:val="24"/>
                <w:szCs w:val="24"/>
                <w:lang w:eastAsia="en-US"/>
              </w:rPr>
              <w:t>Антенно-фидерные устройства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6205">
              <w:rPr>
                <w:sz w:val="24"/>
                <w:szCs w:val="24"/>
                <w:lang w:eastAsia="en-US"/>
              </w:rPr>
              <w:t>Схемоте</w:t>
            </w:r>
            <w:r w:rsidRPr="00F56205">
              <w:rPr>
                <w:sz w:val="24"/>
                <w:szCs w:val="24"/>
                <w:lang w:eastAsia="en-US"/>
              </w:rPr>
              <w:t>х</w:t>
            </w:r>
            <w:r w:rsidRPr="00F56205">
              <w:rPr>
                <w:sz w:val="24"/>
                <w:szCs w:val="24"/>
                <w:lang w:eastAsia="en-US"/>
              </w:rPr>
              <w:t>ника</w:t>
            </w:r>
            <w:proofErr w:type="spellEnd"/>
            <w:r w:rsidRPr="00F56205">
              <w:rPr>
                <w:sz w:val="24"/>
                <w:szCs w:val="24"/>
                <w:lang w:eastAsia="en-US"/>
              </w:rPr>
              <w:t xml:space="preserve"> и системотехника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Pr="00F56205">
              <w:rPr>
                <w:sz w:val="24"/>
                <w:szCs w:val="24"/>
                <w:lang w:eastAsia="en-US"/>
              </w:rPr>
              <w:t>Производственная практика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14:paraId="6EA6B1E5" w14:textId="14BDEFE8" w:rsidR="00F56205" w:rsidRPr="004C624C" w:rsidRDefault="00F56205" w:rsidP="00F56205">
            <w:pPr>
              <w:jc w:val="both"/>
              <w:rPr>
                <w:sz w:val="24"/>
                <w:szCs w:val="24"/>
                <w:lang w:eastAsia="en-US"/>
              </w:rPr>
            </w:pPr>
            <w:r w:rsidRPr="00F56205">
              <w:rPr>
                <w:sz w:val="24"/>
                <w:szCs w:val="24"/>
                <w:lang w:eastAsia="en-US"/>
              </w:rPr>
              <w:t>Производственная практика по получению перви</w:t>
            </w:r>
            <w:r w:rsidRPr="00F56205">
              <w:rPr>
                <w:sz w:val="24"/>
                <w:szCs w:val="24"/>
                <w:lang w:eastAsia="en-US"/>
              </w:rPr>
              <w:t>ч</w:t>
            </w:r>
            <w:r w:rsidRPr="00F56205">
              <w:rPr>
                <w:sz w:val="24"/>
                <w:szCs w:val="24"/>
                <w:lang w:eastAsia="en-US"/>
              </w:rPr>
              <w:t>ных профессиональных умений и опыта професси</w:t>
            </w:r>
            <w:r w:rsidRPr="00F56205">
              <w:rPr>
                <w:sz w:val="24"/>
                <w:szCs w:val="24"/>
                <w:lang w:eastAsia="en-US"/>
              </w:rPr>
              <w:t>о</w:t>
            </w:r>
            <w:r w:rsidRPr="00F56205">
              <w:rPr>
                <w:sz w:val="24"/>
                <w:szCs w:val="24"/>
                <w:lang w:eastAsia="en-US"/>
              </w:rPr>
              <w:t>нальной деятельности</w:t>
            </w:r>
          </w:p>
        </w:tc>
      </w:tr>
    </w:tbl>
    <w:p w14:paraId="00EEFC3C" w14:textId="77777777" w:rsidR="00E37B73" w:rsidRDefault="00E37B73" w:rsidP="00E37B73">
      <w:pPr>
        <w:pStyle w:val="140"/>
        <w:shd w:val="clear" w:color="auto" w:fill="auto"/>
        <w:spacing w:before="240" w:after="0" w:line="240" w:lineRule="auto"/>
        <w:ind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>Форм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ы) промежуточной аттестации по дисциплине (модулю): экзамен (8 семестр).</w:t>
      </w:r>
    </w:p>
    <w:p w14:paraId="6B4F34A7" w14:textId="77777777" w:rsidR="00E37B73" w:rsidRDefault="00E37B73" w:rsidP="00E37B73">
      <w:pPr>
        <w:pStyle w:val="a4"/>
        <w:numPr>
          <w:ilvl w:val="0"/>
          <w:numId w:val="32"/>
        </w:numPr>
        <w:tabs>
          <w:tab w:val="left" w:pos="993"/>
          <w:tab w:val="left" w:pos="9637"/>
        </w:tabs>
        <w:spacing w:before="240"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Показатели, критерии и шкалы оценивания компетенций</w:t>
      </w:r>
    </w:p>
    <w:p w14:paraId="58A3E6F9" w14:textId="77777777" w:rsidR="00E37B73" w:rsidRDefault="00E37B73" w:rsidP="00E37B73">
      <w:pPr>
        <w:pStyle w:val="a4"/>
        <w:tabs>
          <w:tab w:val="left" w:pos="993"/>
          <w:tab w:val="left" w:pos="9637"/>
        </w:tabs>
        <w:spacing w:before="240" w:after="24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14:paraId="22E0D106" w14:textId="77777777" w:rsidR="00E37B73" w:rsidRDefault="00E37B73" w:rsidP="00E37B73">
      <w:pPr>
        <w:pStyle w:val="a4"/>
        <w:numPr>
          <w:ilvl w:val="1"/>
          <w:numId w:val="33"/>
        </w:numPr>
        <w:tabs>
          <w:tab w:val="left" w:pos="426"/>
        </w:tabs>
        <w:spacing w:before="480"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Показателем оценивания компетенций на этапе их формирования при изучении дисциплины (модуля) является уровень их освоения.</w:t>
      </w:r>
    </w:p>
    <w:p w14:paraId="25BFA29B" w14:textId="77777777" w:rsidR="00E37B73" w:rsidRDefault="00E37B73" w:rsidP="00E37B73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3CDDC77" w14:textId="77777777" w:rsidR="00E37B73" w:rsidRDefault="00E37B73" w:rsidP="00E37B73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4393"/>
        <w:gridCol w:w="3117"/>
      </w:tblGrid>
      <w:tr w:rsidR="00E37B73" w14:paraId="21BE7AA4" w14:textId="77777777" w:rsidTr="001E4D7D"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97FF" w14:textId="77777777" w:rsidR="00E37B73" w:rsidRDefault="00E37B73">
            <w:pPr>
              <w:pStyle w:val="140"/>
              <w:shd w:val="clear" w:color="auto" w:fill="auto"/>
              <w:spacing w:before="0" w:after="0" w:line="240" w:lineRule="auto"/>
              <w:ind w:firstLine="0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</w:t>
            </w:r>
            <w:r>
              <w:rPr>
                <w:sz w:val="24"/>
                <w:szCs w:val="24"/>
              </w:rPr>
              <w:br/>
              <w:t>оценивания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F883" w14:textId="77777777" w:rsidR="00E37B73" w:rsidRDefault="00E37B73">
            <w:pPr>
              <w:pStyle w:val="140"/>
              <w:shd w:val="clear" w:color="auto" w:fill="auto"/>
              <w:spacing w:before="0" w:after="0" w:line="240" w:lineRule="auto"/>
              <w:ind w:firstLine="0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обучения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A27E" w14:textId="77777777" w:rsidR="00E37B73" w:rsidRDefault="00E37B73">
            <w:pPr>
              <w:pStyle w:val="140"/>
              <w:shd w:val="clear" w:color="auto" w:fill="auto"/>
              <w:spacing w:before="0" w:after="0" w:line="240" w:lineRule="auto"/>
              <w:ind w:firstLine="0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оценивания</w:t>
            </w:r>
          </w:p>
        </w:tc>
      </w:tr>
      <w:tr w:rsidR="001E4D7D" w14:paraId="270B0582" w14:textId="77777777" w:rsidTr="001E4D7D">
        <w:tc>
          <w:tcPr>
            <w:tcW w:w="9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A844" w14:textId="50BF885C" w:rsidR="001E4D7D" w:rsidRDefault="001E4D7D">
            <w:pPr>
              <w:pStyle w:val="140"/>
              <w:shd w:val="clear" w:color="auto" w:fill="auto"/>
              <w:spacing w:before="240" w:after="240" w:line="240" w:lineRule="auto"/>
              <w:ind w:left="1276" w:right="568" w:firstLine="0"/>
              <w:outlineLvl w:val="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ОПК – 7 -   способность учитывать современные тенденции развития эле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троники, измерительной и вычислительной техники, информационных те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нологий в своей профессиональной деятельности</w:t>
            </w:r>
          </w:p>
        </w:tc>
      </w:tr>
      <w:tr w:rsidR="001E4D7D" w14:paraId="427923DC" w14:textId="77777777" w:rsidTr="001E4D7D"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06AB" w14:textId="5EDF1A52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left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(пороговый) уровень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A105" w14:textId="77777777" w:rsidR="001E4D7D" w:rsidRDefault="001E4D7D" w:rsidP="00D021E0">
            <w:pPr>
              <w:spacing w:before="40" w:after="4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Знает: основные классы измерительных преобразователей</w:t>
            </w:r>
          </w:p>
          <w:p w14:paraId="430FC209" w14:textId="243CD5F2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DCD9" w14:textId="498AFF81" w:rsidR="001E4D7D" w:rsidRDefault="001E4D7D" w:rsidP="00E37B73">
            <w:pPr>
              <w:numPr>
                <w:ilvl w:val="0"/>
                <w:numId w:val="34"/>
              </w:numPr>
              <w:tabs>
                <w:tab w:val="left" w:pos="288"/>
              </w:tabs>
              <w:ind w:left="0"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Знает общие принципы классификации измер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тельных преобразователей и датчиков на их основе.</w:t>
            </w:r>
          </w:p>
        </w:tc>
      </w:tr>
      <w:tr w:rsidR="001E4D7D" w14:paraId="68791BB4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7D26" w14:textId="77777777" w:rsidR="001E4D7D" w:rsidRDefault="001E4D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C4A9" w14:textId="77777777" w:rsidR="001E4D7D" w:rsidRDefault="001E4D7D" w:rsidP="00D021E0">
            <w:pPr>
              <w:spacing w:before="40" w:after="4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Умеет: пользоваться характеристиками и параметрами измерительных преобр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зователей</w:t>
            </w:r>
          </w:p>
          <w:p w14:paraId="030AE690" w14:textId="0D706E01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AFFC" w14:textId="581D8E90" w:rsidR="001E4D7D" w:rsidRDefault="001E4D7D">
            <w:pPr>
              <w:tabs>
                <w:tab w:val="left" w:pos="288"/>
              </w:tabs>
              <w:ind w:left="2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Умеет пользоваться хара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теристиками и параметр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ми измерительных прео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разователей и датчиков на их основе.</w:t>
            </w:r>
          </w:p>
        </w:tc>
      </w:tr>
      <w:tr w:rsidR="001E4D7D" w14:paraId="0D20527C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BB56" w14:textId="77777777" w:rsidR="001E4D7D" w:rsidRDefault="001E4D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E3B" w14:textId="77777777" w:rsidR="001E4D7D" w:rsidRDefault="001E4D7D" w:rsidP="00D021E0">
            <w:pPr>
              <w:spacing w:before="40" w:after="4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Владеет: навыками анализа и синтеза измерительных преобразователей </w:t>
            </w:r>
          </w:p>
          <w:p w14:paraId="7AA777C7" w14:textId="2D38E20C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70D7" w14:textId="77777777" w:rsidR="001E4D7D" w:rsidRDefault="001E4D7D" w:rsidP="00D021E0">
            <w:pPr>
              <w:numPr>
                <w:ilvl w:val="0"/>
                <w:numId w:val="34"/>
              </w:numPr>
              <w:tabs>
                <w:tab w:val="left" w:pos="288"/>
              </w:tabs>
              <w:ind w:left="0" w:firstLine="23"/>
              <w:jc w:val="both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Представляет основы правильного функционир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датчиков.</w:t>
            </w:r>
          </w:p>
          <w:p w14:paraId="0E3472AF" w14:textId="77777777" w:rsidR="001E4D7D" w:rsidRDefault="001E4D7D" w:rsidP="00E37B73">
            <w:pPr>
              <w:numPr>
                <w:ilvl w:val="0"/>
                <w:numId w:val="34"/>
              </w:numPr>
              <w:tabs>
                <w:tab w:val="left" w:pos="288"/>
              </w:tabs>
              <w:ind w:left="0" w:firstLine="23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1E4D7D" w14:paraId="7BB506B0" w14:textId="77777777" w:rsidTr="001E4D7D"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0749" w14:textId="42848C72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уровень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43BF" w14:textId="720CDA6C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дополнение к знаниям низкого уровня студент </w:t>
            </w:r>
            <w:r>
              <w:rPr>
                <w:b/>
                <w:sz w:val="24"/>
                <w:szCs w:val="24"/>
              </w:rPr>
              <w:t xml:space="preserve">знает: </w:t>
            </w:r>
            <w:r>
              <w:rPr>
                <w:sz w:val="24"/>
                <w:szCs w:val="24"/>
              </w:rPr>
              <w:t>принципы оценки и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бора параметров измерительных прео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разователей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640E" w14:textId="77777777" w:rsidR="001E4D7D" w:rsidRDefault="001E4D7D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Знает методику подбора элементов на основе общих принципов классификации измерительных преобраз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вателей и датчиков на их основе.</w:t>
            </w:r>
          </w:p>
          <w:p w14:paraId="668E49E0" w14:textId="77777777" w:rsidR="001E4D7D" w:rsidRDefault="001E4D7D" w:rsidP="00E37B73">
            <w:pPr>
              <w:numPr>
                <w:ilvl w:val="0"/>
                <w:numId w:val="34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E4D7D" w14:paraId="4D5E2E27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98DA" w14:textId="77777777" w:rsidR="001E4D7D" w:rsidRDefault="001E4D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DA69" w14:textId="791F72FB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дополнение к умениям низкого уро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ня студент умеет: рассчитывать осно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ные параметры изучаемых устройств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A2F3" w14:textId="468AF7CD" w:rsidR="001E4D7D" w:rsidRDefault="001E4D7D" w:rsidP="00E37B73">
            <w:pPr>
              <w:numPr>
                <w:ilvl w:val="0"/>
                <w:numId w:val="34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-умеет: рассчитывать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новные параметры измер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тельных преобразователей</w:t>
            </w:r>
          </w:p>
        </w:tc>
      </w:tr>
      <w:tr w:rsidR="001E4D7D" w14:paraId="377BCCC2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5AE5" w14:textId="77777777" w:rsidR="001E4D7D" w:rsidRDefault="001E4D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4D9C" w14:textId="77777777" w:rsidR="001E4D7D" w:rsidRDefault="001E4D7D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дополнение к навыкам низкого уро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ня студент </w:t>
            </w:r>
            <w:r>
              <w:rPr>
                <w:b/>
                <w:sz w:val="24"/>
                <w:szCs w:val="24"/>
              </w:rPr>
              <w:t xml:space="preserve">владеет: </w:t>
            </w:r>
            <w:r>
              <w:rPr>
                <w:sz w:val="24"/>
                <w:szCs w:val="24"/>
              </w:rPr>
              <w:t>методами экспер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ментального исследования изучаемых устройств</w:t>
            </w:r>
          </w:p>
          <w:p w14:paraId="4E34DD08" w14:textId="4061ECE4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b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0027" w14:textId="361B4738" w:rsidR="001E4D7D" w:rsidRDefault="001E4D7D" w:rsidP="00E37B73">
            <w:pPr>
              <w:numPr>
                <w:ilvl w:val="0"/>
                <w:numId w:val="34"/>
              </w:numPr>
              <w:tabs>
                <w:tab w:val="left" w:pos="288"/>
              </w:tabs>
              <w:ind w:left="0" w:firstLine="2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-владеет основами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становки измерительного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перимента</w:t>
            </w:r>
          </w:p>
        </w:tc>
      </w:tr>
      <w:tr w:rsidR="001E4D7D" w14:paraId="07908676" w14:textId="77777777" w:rsidTr="001E4D7D"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FA3B" w14:textId="4F87F840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7EFA" w14:textId="77777777" w:rsidR="001E4D7D" w:rsidRDefault="001E4D7D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дополнение к знаниям среднего уро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ня </w:t>
            </w:r>
            <w:r>
              <w:rPr>
                <w:b/>
                <w:sz w:val="24"/>
                <w:szCs w:val="24"/>
              </w:rPr>
              <w:t>знает:</w:t>
            </w:r>
            <w:r>
              <w:rPr>
                <w:sz w:val="24"/>
                <w:szCs w:val="24"/>
              </w:rPr>
              <w:t xml:space="preserve"> принципы оценки  и оптим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параметров</w:t>
            </w:r>
          </w:p>
          <w:p w14:paraId="5A0E7569" w14:textId="2152FA7D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интеллектуальных систем электроники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53B2" w14:textId="77777777" w:rsidR="001E4D7D" w:rsidRDefault="001E4D7D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Знает методику колич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ственного расчета элеме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тов на основе общих при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ципов классификации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теллектуальных систем электроники.</w:t>
            </w:r>
          </w:p>
          <w:p w14:paraId="607BC70F" w14:textId="77777777" w:rsidR="001E4D7D" w:rsidRDefault="001E4D7D" w:rsidP="00E37B73">
            <w:pPr>
              <w:numPr>
                <w:ilvl w:val="0"/>
                <w:numId w:val="34"/>
              </w:numPr>
              <w:tabs>
                <w:tab w:val="left" w:pos="288"/>
              </w:tabs>
              <w:ind w:left="0" w:firstLine="23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E4D7D" w14:paraId="524F9560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0195" w14:textId="77777777" w:rsidR="001E4D7D" w:rsidRDefault="001E4D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95AE" w14:textId="77777777" w:rsidR="001E4D7D" w:rsidRDefault="001E4D7D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дополнение к умениям низкого уро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ня</w:t>
            </w:r>
            <w:r>
              <w:rPr>
                <w:b/>
                <w:sz w:val="24"/>
                <w:szCs w:val="24"/>
              </w:rPr>
              <w:t xml:space="preserve"> умеет:</w:t>
            </w:r>
            <w:r>
              <w:rPr>
                <w:sz w:val="24"/>
                <w:szCs w:val="24"/>
              </w:rPr>
              <w:t xml:space="preserve"> осуществлять поиск перспе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тивных технических решений при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ектировании измерительных преобраз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вателей</w:t>
            </w:r>
          </w:p>
          <w:p w14:paraId="27B5E8AA" w14:textId="77777777" w:rsidR="001E4D7D" w:rsidRDefault="001E4D7D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  <w:p w14:paraId="12E08B1F" w14:textId="39100383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DD82" w14:textId="08AB7AEF" w:rsidR="001E4D7D" w:rsidRDefault="001E4D7D" w:rsidP="00E37B73">
            <w:pPr>
              <w:numPr>
                <w:ilvl w:val="0"/>
                <w:numId w:val="34"/>
              </w:numPr>
              <w:tabs>
                <w:tab w:val="left" w:pos="288"/>
              </w:tabs>
              <w:ind w:left="0" w:firstLine="2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 Демонстрирует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таты автоматизированного поиска перспективных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шений</w:t>
            </w:r>
          </w:p>
        </w:tc>
      </w:tr>
      <w:tr w:rsidR="001E4D7D" w14:paraId="3DAB9AC6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52D9" w14:textId="77777777" w:rsidR="001E4D7D" w:rsidRDefault="001E4D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C6A4" w14:textId="77777777" w:rsidR="001E4D7D" w:rsidRDefault="001E4D7D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дополнение к навыкам низкого уро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ня студент </w:t>
            </w:r>
            <w:r>
              <w:rPr>
                <w:b/>
                <w:sz w:val="24"/>
                <w:szCs w:val="24"/>
              </w:rPr>
              <w:t>владеет:</w:t>
            </w:r>
            <w:r>
              <w:rPr>
                <w:sz w:val="24"/>
                <w:szCs w:val="24"/>
              </w:rPr>
              <w:t xml:space="preserve"> методами матем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тического моделирования измерител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преобразователей</w:t>
            </w:r>
          </w:p>
          <w:p w14:paraId="1AAC54AD" w14:textId="77777777" w:rsidR="001E4D7D" w:rsidRDefault="001E4D7D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  <w:p w14:paraId="6039352E" w14:textId="77777777" w:rsidR="001E4D7D" w:rsidRDefault="001E4D7D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  <w:p w14:paraId="09D139E8" w14:textId="249F1B84" w:rsidR="001E4D7D" w:rsidRDefault="001E4D7D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4269" w14:textId="0DBA18BB" w:rsidR="001E4D7D" w:rsidRDefault="001E4D7D">
            <w:pPr>
              <w:tabs>
                <w:tab w:val="left" w:pos="288"/>
              </w:tabs>
              <w:ind w:left="2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 Демонстрирует результ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ты математического мод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лирования заданного типа устройства.</w:t>
            </w:r>
          </w:p>
        </w:tc>
      </w:tr>
      <w:tr w:rsidR="001E4D7D" w14:paraId="314E5DE7" w14:textId="77777777" w:rsidTr="001E4D7D">
        <w:tc>
          <w:tcPr>
            <w:tcW w:w="9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BCBD" w14:textId="71BE64BF" w:rsidR="001E4D7D" w:rsidRDefault="001E4D7D">
            <w:pPr>
              <w:pStyle w:val="140"/>
              <w:shd w:val="clear" w:color="auto" w:fill="auto"/>
              <w:spacing w:before="240" w:after="240" w:line="240" w:lineRule="auto"/>
              <w:ind w:firstLine="0"/>
              <w:outlineLvl w:val="9"/>
              <w:rPr>
                <w:sz w:val="24"/>
                <w:szCs w:val="24"/>
              </w:rPr>
            </w:pPr>
            <w:r w:rsidRPr="001E4D7D">
              <w:rPr>
                <w:sz w:val="24"/>
                <w:szCs w:val="24"/>
              </w:rPr>
              <w:t>ПК-6</w:t>
            </w:r>
            <w:r w:rsidRPr="001E4D7D">
              <w:rPr>
                <w:sz w:val="24"/>
                <w:szCs w:val="24"/>
              </w:rPr>
              <w:tab/>
              <w:t>готовность выполнять расчет и проектирование деталей, узлов и модулей электронных средств, в соответствии с техническим заданием с использованием средств автоматизации проектирования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82CB4" w14:paraId="24B39B97" w14:textId="77777777" w:rsidTr="001E4D7D"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2616" w14:textId="5694978C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left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(пороговый) уровень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5E1E" w14:textId="7CCAF225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Знает: основные </w:t>
            </w:r>
            <w:r>
              <w:rPr>
                <w:sz w:val="24"/>
                <w:szCs w:val="24"/>
              </w:rPr>
              <w:t>типы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1E4D7D">
              <w:rPr>
                <w:sz w:val="24"/>
                <w:szCs w:val="24"/>
              </w:rPr>
              <w:t>еталей, узлов и модулей электронных средств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4BB4" w14:textId="3AD5151A" w:rsidR="00B82CB4" w:rsidRDefault="00B82CB4">
            <w:pPr>
              <w:tabs>
                <w:tab w:val="left" w:pos="288"/>
              </w:tabs>
              <w:ind w:left="2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Знает: </w:t>
            </w:r>
            <w:r>
              <w:rPr>
                <w:sz w:val="24"/>
                <w:szCs w:val="24"/>
              </w:rPr>
              <w:t xml:space="preserve">как осуществлять </w:t>
            </w:r>
            <w:r w:rsidRPr="001E4D7D">
              <w:rPr>
                <w:sz w:val="24"/>
                <w:szCs w:val="24"/>
              </w:rPr>
              <w:t>расчет и проектирование деталей, узлов и модулей электронных сре</w:t>
            </w:r>
            <w:proofErr w:type="gramStart"/>
            <w:r w:rsidRPr="001E4D7D">
              <w:rPr>
                <w:sz w:val="24"/>
                <w:szCs w:val="24"/>
              </w:rPr>
              <w:t>дств</w:t>
            </w:r>
            <w:r>
              <w:rPr>
                <w:sz w:val="24"/>
                <w:szCs w:val="24"/>
              </w:rPr>
              <w:t xml:space="preserve">  дл</w:t>
            </w:r>
            <w:proofErr w:type="gramEnd"/>
            <w:r>
              <w:rPr>
                <w:sz w:val="24"/>
                <w:szCs w:val="24"/>
              </w:rPr>
              <w:t xml:space="preserve">я построения и эксплуатации </w:t>
            </w:r>
            <w:r>
              <w:rPr>
                <w:sz w:val="24"/>
                <w:szCs w:val="24"/>
              </w:rPr>
              <w:lastRenderedPageBreak/>
              <w:t>приборов и компонентов интеллектуальной электр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ники</w:t>
            </w:r>
          </w:p>
          <w:p w14:paraId="444129E8" w14:textId="77777777" w:rsidR="00B82CB4" w:rsidRDefault="00B82CB4">
            <w:pPr>
              <w:tabs>
                <w:tab w:val="left" w:pos="288"/>
              </w:tabs>
              <w:ind w:left="22"/>
              <w:jc w:val="both"/>
              <w:rPr>
                <w:sz w:val="24"/>
                <w:szCs w:val="24"/>
              </w:rPr>
            </w:pPr>
          </w:p>
          <w:p w14:paraId="12D58748" w14:textId="7EA0A69E" w:rsidR="00B82CB4" w:rsidRDefault="00B82CB4">
            <w:pPr>
              <w:tabs>
                <w:tab w:val="left" w:pos="288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82CB4" w14:paraId="3D148A50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BFCE" w14:textId="77777777" w:rsidR="00B82CB4" w:rsidRDefault="00B82CB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5F20" w14:textId="77777777" w:rsidR="00B82CB4" w:rsidRDefault="00B82CB4" w:rsidP="00D021E0">
            <w:pPr>
              <w:spacing w:before="40" w:after="4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Умеет: пользоваться характеристиками и параметрами измерительных преобр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зователей</w:t>
            </w:r>
          </w:p>
          <w:p w14:paraId="485EBA10" w14:textId="77777777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E14F" w14:textId="26E77074" w:rsidR="00B82CB4" w:rsidRDefault="00B82CB4" w:rsidP="00E37B73">
            <w:pPr>
              <w:numPr>
                <w:ilvl w:val="0"/>
                <w:numId w:val="34"/>
              </w:numPr>
              <w:tabs>
                <w:tab w:val="left" w:pos="288"/>
              </w:tabs>
              <w:ind w:left="0" w:firstLine="2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Умеет</w:t>
            </w:r>
            <w:r>
              <w:rPr>
                <w:sz w:val="24"/>
                <w:szCs w:val="24"/>
              </w:rPr>
              <w:t xml:space="preserve"> пользоваться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граммными пакетами для расчета </w:t>
            </w:r>
            <w:r w:rsidRPr="001E4D7D">
              <w:rPr>
                <w:sz w:val="24"/>
                <w:szCs w:val="24"/>
              </w:rPr>
              <w:t>расчет и проект</w:t>
            </w:r>
            <w:r w:rsidRPr="001E4D7D">
              <w:rPr>
                <w:sz w:val="24"/>
                <w:szCs w:val="24"/>
              </w:rPr>
              <w:t>и</w:t>
            </w:r>
            <w:r w:rsidRPr="001E4D7D">
              <w:rPr>
                <w:sz w:val="24"/>
                <w:szCs w:val="24"/>
              </w:rPr>
              <w:t>рование деталей, узлов и модулей электронных средств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82CB4" w14:paraId="040A58F2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E738" w14:textId="77777777" w:rsidR="00B82CB4" w:rsidRDefault="00B82CB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3EA4" w14:textId="77777777" w:rsidR="00B82CB4" w:rsidRDefault="00B82CB4" w:rsidP="00D021E0">
            <w:pPr>
              <w:spacing w:before="40" w:after="4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Владеет: навыками анализа и синтеза измерительных преобразователей </w:t>
            </w:r>
          </w:p>
          <w:p w14:paraId="1EA3E70D" w14:textId="77777777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0184" w14:textId="17D1E025" w:rsidR="00B82CB4" w:rsidRDefault="00B82CB4">
            <w:pPr>
              <w:spacing w:before="40" w:after="40"/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Владеет </w:t>
            </w:r>
            <w:r>
              <w:rPr>
                <w:sz w:val="24"/>
                <w:szCs w:val="24"/>
              </w:rPr>
              <w:t>навыками работы с поисковыми системами, позволяющими осущ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ствить сбор информации для  расчета  чувствител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ных элементов датчиков и исполнительных устройств </w:t>
            </w:r>
          </w:p>
          <w:p w14:paraId="0787E935" w14:textId="77777777" w:rsidR="00B82CB4" w:rsidRDefault="00B82CB4">
            <w:pPr>
              <w:tabs>
                <w:tab w:val="left" w:pos="288"/>
              </w:tabs>
              <w:ind w:left="23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B82CB4" w14:paraId="2A389923" w14:textId="77777777" w:rsidTr="001E4D7D"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E25B" w14:textId="658D2451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уровень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7781" w14:textId="3EA58772" w:rsidR="00B82CB4" w:rsidRDefault="00B82CB4">
            <w:pPr>
              <w:pStyle w:val="140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 xml:space="preserve">В дополнение к знаниям низкого уровня студент </w:t>
            </w:r>
            <w:r w:rsidRPr="003E30E6">
              <w:rPr>
                <w:b/>
                <w:bCs/>
                <w:sz w:val="24"/>
                <w:szCs w:val="24"/>
              </w:rPr>
              <w:t xml:space="preserve">знает: </w:t>
            </w:r>
            <w:r w:rsidRPr="003E30E6">
              <w:rPr>
                <w:sz w:val="24"/>
                <w:szCs w:val="24"/>
              </w:rPr>
              <w:t>принципы оценки и по</w:t>
            </w:r>
            <w:r w:rsidRPr="003E30E6">
              <w:rPr>
                <w:sz w:val="24"/>
                <w:szCs w:val="24"/>
              </w:rPr>
              <w:t>д</w:t>
            </w:r>
            <w:r w:rsidRPr="003E30E6">
              <w:rPr>
                <w:sz w:val="24"/>
                <w:szCs w:val="24"/>
              </w:rPr>
              <w:t>бора параметров интеллектуальных с</w:t>
            </w:r>
            <w:r w:rsidRPr="003E30E6">
              <w:rPr>
                <w:sz w:val="24"/>
                <w:szCs w:val="24"/>
              </w:rPr>
              <w:t>и</w:t>
            </w:r>
            <w:r w:rsidRPr="003E30E6">
              <w:rPr>
                <w:sz w:val="24"/>
                <w:szCs w:val="24"/>
              </w:rPr>
              <w:t>стем электроники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8545" w14:textId="6F49EF63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>- Знает методику подбора элементов на основе общих принципов классификации интеллектуальных систем электроники</w:t>
            </w:r>
          </w:p>
        </w:tc>
      </w:tr>
      <w:tr w:rsidR="00B82CB4" w14:paraId="4FCBD1B2" w14:textId="77777777" w:rsidTr="001E4D7D">
        <w:trPr>
          <w:cantSplit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8AF0" w14:textId="77777777" w:rsidR="00B82CB4" w:rsidRDefault="00B82CB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EE02" w14:textId="0271940B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>В дополнение к умениям низкого уро</w:t>
            </w:r>
            <w:r w:rsidRPr="003E30E6">
              <w:rPr>
                <w:sz w:val="24"/>
                <w:szCs w:val="24"/>
              </w:rPr>
              <w:t>в</w:t>
            </w:r>
            <w:r w:rsidRPr="003E30E6">
              <w:rPr>
                <w:sz w:val="24"/>
                <w:szCs w:val="24"/>
              </w:rPr>
              <w:t>ня студент умеет: рассчитывать осно</w:t>
            </w:r>
            <w:r w:rsidRPr="003E30E6">
              <w:rPr>
                <w:sz w:val="24"/>
                <w:szCs w:val="24"/>
              </w:rPr>
              <w:t>в</w:t>
            </w:r>
            <w:r w:rsidRPr="003E30E6">
              <w:rPr>
                <w:sz w:val="24"/>
                <w:szCs w:val="24"/>
              </w:rPr>
              <w:t xml:space="preserve">ные параметры изучаемых устройств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8DE2" w14:textId="5A490CD6" w:rsidR="00B82CB4" w:rsidRDefault="00B82CB4">
            <w:pPr>
              <w:tabs>
                <w:tab w:val="left" w:pos="288"/>
              </w:tabs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3E30E6">
              <w:rPr>
                <w:sz w:val="24"/>
                <w:szCs w:val="24"/>
              </w:rPr>
              <w:t>-умеет: рассчитывать о</w:t>
            </w:r>
            <w:r w:rsidRPr="003E30E6">
              <w:rPr>
                <w:sz w:val="24"/>
                <w:szCs w:val="24"/>
              </w:rPr>
              <w:t>с</w:t>
            </w:r>
            <w:r w:rsidRPr="003E30E6">
              <w:rPr>
                <w:sz w:val="24"/>
                <w:szCs w:val="24"/>
              </w:rPr>
              <w:t>новные параметры инте</w:t>
            </w:r>
            <w:r w:rsidRPr="003E30E6">
              <w:rPr>
                <w:sz w:val="24"/>
                <w:szCs w:val="24"/>
              </w:rPr>
              <w:t>л</w:t>
            </w:r>
            <w:r w:rsidRPr="003E30E6">
              <w:rPr>
                <w:sz w:val="24"/>
                <w:szCs w:val="24"/>
              </w:rPr>
              <w:t>лектуальных систем эле</w:t>
            </w:r>
            <w:r w:rsidRPr="003E30E6">
              <w:rPr>
                <w:sz w:val="24"/>
                <w:szCs w:val="24"/>
              </w:rPr>
              <w:t>к</w:t>
            </w:r>
            <w:r w:rsidRPr="003E30E6">
              <w:rPr>
                <w:sz w:val="24"/>
                <w:szCs w:val="24"/>
              </w:rPr>
              <w:t>троники</w:t>
            </w:r>
          </w:p>
        </w:tc>
      </w:tr>
      <w:tr w:rsidR="00B82CB4" w14:paraId="08560423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7526" w14:textId="77777777" w:rsidR="00B82CB4" w:rsidRDefault="00B82CB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5958" w14:textId="77777777" w:rsidR="00B82CB4" w:rsidRPr="003E30E6" w:rsidRDefault="00B82CB4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>В дополнение к навыкам низкого уро</w:t>
            </w:r>
            <w:r w:rsidRPr="003E30E6">
              <w:rPr>
                <w:sz w:val="24"/>
                <w:szCs w:val="24"/>
              </w:rPr>
              <w:t>в</w:t>
            </w:r>
            <w:r w:rsidRPr="003E30E6">
              <w:rPr>
                <w:sz w:val="24"/>
                <w:szCs w:val="24"/>
              </w:rPr>
              <w:t xml:space="preserve">ня студент </w:t>
            </w:r>
            <w:r w:rsidRPr="003E30E6">
              <w:rPr>
                <w:b/>
                <w:bCs/>
                <w:sz w:val="24"/>
                <w:szCs w:val="24"/>
              </w:rPr>
              <w:t xml:space="preserve">владеет: </w:t>
            </w:r>
            <w:r w:rsidRPr="003E30E6">
              <w:rPr>
                <w:sz w:val="24"/>
                <w:szCs w:val="24"/>
              </w:rPr>
              <w:t>методами экспер</w:t>
            </w:r>
            <w:r w:rsidRPr="003E30E6">
              <w:rPr>
                <w:sz w:val="24"/>
                <w:szCs w:val="24"/>
              </w:rPr>
              <w:t>и</w:t>
            </w:r>
            <w:r w:rsidRPr="003E30E6">
              <w:rPr>
                <w:sz w:val="24"/>
                <w:szCs w:val="24"/>
              </w:rPr>
              <w:t>ментального исследования изучаемых устройств</w:t>
            </w:r>
          </w:p>
          <w:p w14:paraId="3CB993C1" w14:textId="77777777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2995" w14:textId="6D364927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3E30E6">
              <w:rPr>
                <w:sz w:val="24"/>
                <w:szCs w:val="24"/>
              </w:rPr>
              <w:t>-владеет основами пост</w:t>
            </w:r>
            <w:r w:rsidRPr="003E30E6">
              <w:rPr>
                <w:sz w:val="24"/>
                <w:szCs w:val="24"/>
              </w:rPr>
              <w:t>а</w:t>
            </w:r>
            <w:r w:rsidRPr="003E30E6">
              <w:rPr>
                <w:sz w:val="24"/>
                <w:szCs w:val="24"/>
              </w:rPr>
              <w:t>новки измерительного эк</w:t>
            </w:r>
            <w:r w:rsidRPr="003E30E6">
              <w:rPr>
                <w:sz w:val="24"/>
                <w:szCs w:val="24"/>
              </w:rPr>
              <w:t>с</w:t>
            </w:r>
            <w:r w:rsidRPr="003E30E6">
              <w:rPr>
                <w:sz w:val="24"/>
                <w:szCs w:val="24"/>
              </w:rPr>
              <w:t>пер</w:t>
            </w:r>
            <w:r w:rsidRPr="003E30E6">
              <w:rPr>
                <w:sz w:val="24"/>
                <w:szCs w:val="24"/>
              </w:rPr>
              <w:t>и</w:t>
            </w:r>
            <w:r w:rsidRPr="003E30E6">
              <w:rPr>
                <w:sz w:val="24"/>
                <w:szCs w:val="24"/>
              </w:rPr>
              <w:t>мента</w:t>
            </w:r>
          </w:p>
        </w:tc>
      </w:tr>
      <w:tr w:rsidR="00B82CB4" w14:paraId="3472A3C1" w14:textId="77777777" w:rsidTr="001E4D7D"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5F5F" w14:textId="72B71A54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524B" w14:textId="2E2CBED0" w:rsidR="00B82CB4" w:rsidRDefault="00B82CB4" w:rsidP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D2AF4">
              <w:rPr>
                <w:sz w:val="24"/>
                <w:szCs w:val="24"/>
              </w:rPr>
              <w:t>В дополнение к знаниям среднего уро</w:t>
            </w:r>
            <w:r w:rsidRPr="000D2AF4">
              <w:rPr>
                <w:sz w:val="24"/>
                <w:szCs w:val="24"/>
              </w:rPr>
              <w:t>в</w:t>
            </w:r>
            <w:r w:rsidRPr="000D2AF4">
              <w:rPr>
                <w:sz w:val="24"/>
                <w:szCs w:val="24"/>
              </w:rPr>
              <w:t xml:space="preserve">ня </w:t>
            </w:r>
            <w:r w:rsidRPr="000D2AF4">
              <w:rPr>
                <w:b/>
                <w:bCs/>
                <w:sz w:val="24"/>
                <w:szCs w:val="24"/>
              </w:rPr>
              <w:t>знает:</w:t>
            </w:r>
            <w:r w:rsidRPr="000D2AF4">
              <w:rPr>
                <w:sz w:val="24"/>
                <w:szCs w:val="24"/>
              </w:rPr>
              <w:t xml:space="preserve"> принципы оценки  и оптим</w:t>
            </w:r>
            <w:r w:rsidRPr="000D2AF4">
              <w:rPr>
                <w:sz w:val="24"/>
                <w:szCs w:val="24"/>
              </w:rPr>
              <w:t>и</w:t>
            </w:r>
            <w:r w:rsidRPr="000D2AF4">
              <w:rPr>
                <w:sz w:val="24"/>
                <w:szCs w:val="24"/>
              </w:rPr>
              <w:t>зации параметров</w:t>
            </w:r>
            <w:r>
              <w:rPr>
                <w:sz w:val="24"/>
                <w:szCs w:val="24"/>
              </w:rPr>
              <w:t xml:space="preserve"> при расчете </w:t>
            </w:r>
            <w:r w:rsidRPr="001E4D7D">
              <w:rPr>
                <w:sz w:val="24"/>
                <w:szCs w:val="24"/>
              </w:rPr>
              <w:t>деталей, узлов и модулей</w:t>
            </w:r>
            <w:r>
              <w:rPr>
                <w:sz w:val="24"/>
                <w:szCs w:val="24"/>
              </w:rPr>
              <w:t xml:space="preserve"> </w:t>
            </w:r>
            <w:r w:rsidRPr="000D2AF4">
              <w:rPr>
                <w:sz w:val="24"/>
                <w:szCs w:val="24"/>
              </w:rPr>
              <w:t xml:space="preserve"> измерительных прео</w:t>
            </w:r>
            <w:r w:rsidRPr="000D2AF4">
              <w:rPr>
                <w:sz w:val="24"/>
                <w:szCs w:val="24"/>
              </w:rPr>
              <w:t>б</w:t>
            </w:r>
            <w:r w:rsidRPr="000D2AF4">
              <w:rPr>
                <w:sz w:val="24"/>
                <w:szCs w:val="24"/>
              </w:rPr>
              <w:t>разователей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640E" w14:textId="77777777" w:rsidR="00B82CB4" w:rsidRPr="000D2AF4" w:rsidRDefault="00B82CB4" w:rsidP="00D021E0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D2AF4">
              <w:rPr>
                <w:sz w:val="24"/>
                <w:szCs w:val="24"/>
              </w:rPr>
              <w:t>- Знает методику колич</w:t>
            </w:r>
            <w:r w:rsidRPr="000D2AF4">
              <w:rPr>
                <w:sz w:val="24"/>
                <w:szCs w:val="24"/>
              </w:rPr>
              <w:t>е</w:t>
            </w:r>
            <w:r w:rsidRPr="000D2AF4">
              <w:rPr>
                <w:sz w:val="24"/>
                <w:szCs w:val="24"/>
              </w:rPr>
              <w:t>ственного расчета элеме</w:t>
            </w:r>
            <w:r w:rsidRPr="000D2AF4">
              <w:rPr>
                <w:sz w:val="24"/>
                <w:szCs w:val="24"/>
              </w:rPr>
              <w:t>н</w:t>
            </w:r>
            <w:r w:rsidRPr="000D2AF4">
              <w:rPr>
                <w:sz w:val="24"/>
                <w:szCs w:val="24"/>
              </w:rPr>
              <w:t>тов на основе общих при</w:t>
            </w:r>
            <w:r w:rsidRPr="000D2AF4">
              <w:rPr>
                <w:sz w:val="24"/>
                <w:szCs w:val="24"/>
              </w:rPr>
              <w:t>н</w:t>
            </w:r>
            <w:r w:rsidRPr="000D2AF4">
              <w:rPr>
                <w:sz w:val="24"/>
                <w:szCs w:val="24"/>
              </w:rPr>
              <w:t>ципов классификации и</w:t>
            </w:r>
            <w:r w:rsidRPr="000D2AF4">
              <w:rPr>
                <w:sz w:val="24"/>
                <w:szCs w:val="24"/>
              </w:rPr>
              <w:t>н</w:t>
            </w:r>
            <w:r w:rsidRPr="000D2AF4">
              <w:rPr>
                <w:sz w:val="24"/>
                <w:szCs w:val="24"/>
              </w:rPr>
              <w:t>теллектуальных систем электроники</w:t>
            </w:r>
          </w:p>
          <w:p w14:paraId="2871E533" w14:textId="77777777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</w:p>
        </w:tc>
      </w:tr>
      <w:tr w:rsidR="00B82CB4" w14:paraId="77C8308E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EEDE" w14:textId="77777777" w:rsidR="00B82CB4" w:rsidRDefault="00B82CB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E63E" w14:textId="63962116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В дополнение к умениям низкого уро</w:t>
            </w:r>
            <w:r w:rsidRPr="00A13355">
              <w:rPr>
                <w:sz w:val="24"/>
                <w:szCs w:val="24"/>
              </w:rPr>
              <w:t>в</w:t>
            </w:r>
            <w:r w:rsidRPr="00A13355">
              <w:rPr>
                <w:sz w:val="24"/>
                <w:szCs w:val="24"/>
              </w:rPr>
              <w:t>ня</w:t>
            </w:r>
            <w:r w:rsidRPr="00A13355">
              <w:rPr>
                <w:b/>
                <w:bCs/>
                <w:sz w:val="24"/>
                <w:szCs w:val="24"/>
              </w:rPr>
              <w:t xml:space="preserve"> умеет:</w:t>
            </w:r>
            <w:r w:rsidRPr="00A13355">
              <w:rPr>
                <w:sz w:val="24"/>
                <w:szCs w:val="24"/>
              </w:rPr>
              <w:t xml:space="preserve"> осуществлять поиск перспе</w:t>
            </w:r>
            <w:r w:rsidRPr="00A13355">
              <w:rPr>
                <w:sz w:val="24"/>
                <w:szCs w:val="24"/>
              </w:rPr>
              <w:t>к</w:t>
            </w:r>
            <w:r w:rsidRPr="00A13355">
              <w:rPr>
                <w:sz w:val="24"/>
                <w:szCs w:val="24"/>
              </w:rPr>
              <w:t>тивных технических решений при пр</w:t>
            </w:r>
            <w:r w:rsidRPr="00A13355">
              <w:rPr>
                <w:sz w:val="24"/>
                <w:szCs w:val="24"/>
              </w:rPr>
              <w:t>о</w:t>
            </w:r>
            <w:r w:rsidRPr="00A13355">
              <w:rPr>
                <w:sz w:val="24"/>
                <w:szCs w:val="24"/>
              </w:rPr>
              <w:t xml:space="preserve">ектировании </w:t>
            </w:r>
            <w:r>
              <w:rPr>
                <w:sz w:val="24"/>
                <w:szCs w:val="24"/>
              </w:rPr>
              <w:t>и</w:t>
            </w:r>
            <w:r w:rsidRPr="003E30E6">
              <w:rPr>
                <w:sz w:val="24"/>
                <w:szCs w:val="24"/>
              </w:rPr>
              <w:t>нтеллектуал</w:t>
            </w:r>
            <w:r w:rsidRPr="003E30E6">
              <w:rPr>
                <w:sz w:val="24"/>
                <w:szCs w:val="24"/>
              </w:rPr>
              <w:t>ь</w:t>
            </w:r>
            <w:r w:rsidRPr="003E30E6">
              <w:rPr>
                <w:sz w:val="24"/>
                <w:szCs w:val="24"/>
              </w:rPr>
              <w:t>ны</w:t>
            </w:r>
            <w:r>
              <w:rPr>
                <w:sz w:val="24"/>
                <w:szCs w:val="24"/>
              </w:rPr>
              <w:t>х</w:t>
            </w:r>
            <w:r w:rsidRPr="003E30E6">
              <w:rPr>
                <w:sz w:val="24"/>
                <w:szCs w:val="24"/>
              </w:rPr>
              <w:t xml:space="preserve"> систем электроники</w:t>
            </w:r>
            <w:r w:rsidRPr="00A13355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487" w14:textId="11802515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D2AF4">
              <w:rPr>
                <w:sz w:val="24"/>
                <w:szCs w:val="24"/>
              </w:rPr>
              <w:t>- Демонстрирует результ</w:t>
            </w:r>
            <w:r w:rsidRPr="000D2AF4">
              <w:rPr>
                <w:sz w:val="24"/>
                <w:szCs w:val="24"/>
              </w:rPr>
              <w:t>а</w:t>
            </w:r>
            <w:r w:rsidRPr="000D2AF4">
              <w:rPr>
                <w:sz w:val="24"/>
                <w:szCs w:val="24"/>
              </w:rPr>
              <w:t>ты автоматизированного поиска перспективных р</w:t>
            </w:r>
            <w:r w:rsidRPr="000D2AF4">
              <w:rPr>
                <w:sz w:val="24"/>
                <w:szCs w:val="24"/>
              </w:rPr>
              <w:t>е</w:t>
            </w:r>
            <w:r w:rsidRPr="000D2AF4">
              <w:rPr>
                <w:sz w:val="24"/>
                <w:szCs w:val="24"/>
              </w:rPr>
              <w:t>шений</w:t>
            </w:r>
          </w:p>
        </w:tc>
      </w:tr>
      <w:tr w:rsidR="00B82CB4" w14:paraId="482DEF75" w14:textId="77777777" w:rsidTr="001E4D7D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BEE8" w14:textId="77777777" w:rsidR="00B82CB4" w:rsidRDefault="00B82CB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2D12" w14:textId="7C1B532B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A13355">
              <w:rPr>
                <w:sz w:val="24"/>
                <w:szCs w:val="24"/>
              </w:rPr>
              <w:t>В дополнение к навыкам низкого уро</w:t>
            </w:r>
            <w:r w:rsidRPr="00A13355">
              <w:rPr>
                <w:sz w:val="24"/>
                <w:szCs w:val="24"/>
              </w:rPr>
              <w:t>в</w:t>
            </w:r>
            <w:r w:rsidRPr="00A13355">
              <w:rPr>
                <w:sz w:val="24"/>
                <w:szCs w:val="24"/>
              </w:rPr>
              <w:t xml:space="preserve">ня студент </w:t>
            </w:r>
            <w:r w:rsidRPr="00A13355">
              <w:rPr>
                <w:b/>
                <w:bCs/>
                <w:sz w:val="24"/>
                <w:szCs w:val="24"/>
              </w:rPr>
              <w:t>владеет:</w:t>
            </w:r>
            <w:r w:rsidRPr="00A13355">
              <w:rPr>
                <w:sz w:val="24"/>
                <w:szCs w:val="24"/>
              </w:rPr>
              <w:t xml:space="preserve"> методами матем</w:t>
            </w:r>
            <w:r w:rsidRPr="00A13355">
              <w:rPr>
                <w:sz w:val="24"/>
                <w:szCs w:val="24"/>
              </w:rPr>
              <w:t>а</w:t>
            </w:r>
            <w:r w:rsidRPr="00A13355">
              <w:rPr>
                <w:sz w:val="24"/>
                <w:szCs w:val="24"/>
              </w:rPr>
              <w:t xml:space="preserve">тического моделирования </w:t>
            </w:r>
            <w:r>
              <w:rPr>
                <w:sz w:val="24"/>
                <w:szCs w:val="24"/>
              </w:rPr>
              <w:t>и</w:t>
            </w:r>
            <w:r w:rsidRPr="003E30E6">
              <w:rPr>
                <w:sz w:val="24"/>
                <w:szCs w:val="24"/>
              </w:rPr>
              <w:t>нтеллект</w:t>
            </w:r>
            <w:r w:rsidRPr="003E30E6">
              <w:rPr>
                <w:sz w:val="24"/>
                <w:szCs w:val="24"/>
              </w:rPr>
              <w:t>у</w:t>
            </w:r>
            <w:r w:rsidRPr="003E30E6">
              <w:rPr>
                <w:sz w:val="24"/>
                <w:szCs w:val="24"/>
              </w:rPr>
              <w:t>альны</w:t>
            </w:r>
            <w:r>
              <w:rPr>
                <w:sz w:val="24"/>
                <w:szCs w:val="24"/>
              </w:rPr>
              <w:t>х</w:t>
            </w:r>
            <w:r w:rsidRPr="003E30E6">
              <w:rPr>
                <w:sz w:val="24"/>
                <w:szCs w:val="24"/>
              </w:rPr>
              <w:t xml:space="preserve"> систем электроники</w:t>
            </w:r>
            <w:r w:rsidRPr="00A13355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F5DC" w14:textId="3F528FD5" w:rsidR="00B82CB4" w:rsidRDefault="00B82CB4">
            <w:pPr>
              <w:pStyle w:val="140"/>
              <w:shd w:val="clear" w:color="auto" w:fill="auto"/>
              <w:spacing w:before="0"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0D2AF4">
              <w:rPr>
                <w:sz w:val="24"/>
                <w:szCs w:val="24"/>
              </w:rPr>
              <w:t>- Демонстрирует результ</w:t>
            </w:r>
            <w:r w:rsidRPr="000D2AF4">
              <w:rPr>
                <w:sz w:val="24"/>
                <w:szCs w:val="24"/>
              </w:rPr>
              <w:t>а</w:t>
            </w:r>
            <w:r w:rsidRPr="000D2AF4">
              <w:rPr>
                <w:sz w:val="24"/>
                <w:szCs w:val="24"/>
              </w:rPr>
              <w:t>ты математического мод</w:t>
            </w:r>
            <w:r w:rsidRPr="000D2AF4">
              <w:rPr>
                <w:sz w:val="24"/>
                <w:szCs w:val="24"/>
              </w:rPr>
              <w:t>е</w:t>
            </w:r>
            <w:r w:rsidRPr="000D2AF4">
              <w:rPr>
                <w:sz w:val="24"/>
                <w:szCs w:val="24"/>
              </w:rPr>
              <w:t>лир</w:t>
            </w:r>
            <w:r w:rsidRPr="000D2AF4">
              <w:rPr>
                <w:sz w:val="24"/>
                <w:szCs w:val="24"/>
              </w:rPr>
              <w:t>о</w:t>
            </w:r>
            <w:r w:rsidRPr="000D2AF4">
              <w:rPr>
                <w:sz w:val="24"/>
                <w:szCs w:val="24"/>
              </w:rPr>
              <w:t>вания заданного типа устройства.</w:t>
            </w:r>
          </w:p>
        </w:tc>
      </w:tr>
    </w:tbl>
    <w:p w14:paraId="25484322" w14:textId="77777777" w:rsidR="00E37B73" w:rsidRDefault="00E37B73" w:rsidP="00E37B73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0442AD8" w14:textId="77777777" w:rsidR="00E37B73" w:rsidRDefault="00E37B73" w:rsidP="00E37B73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22C82DA" w14:textId="77777777" w:rsidR="00E37B73" w:rsidRDefault="00E37B73" w:rsidP="00E37B73">
      <w:pPr>
        <w:pStyle w:val="a4"/>
        <w:tabs>
          <w:tab w:val="left" w:pos="426"/>
        </w:tabs>
        <w:spacing w:before="480" w:after="2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5760695" w14:textId="77777777" w:rsidR="00E37B73" w:rsidRDefault="00E37B73" w:rsidP="00E37B73">
      <w:pPr>
        <w:pStyle w:val="a4"/>
        <w:numPr>
          <w:ilvl w:val="1"/>
          <w:numId w:val="35"/>
        </w:numPr>
        <w:tabs>
          <w:tab w:val="left" w:pos="426"/>
        </w:tabs>
        <w:spacing w:before="480"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соответствия уровня формирования компетенций результатам промежуточной а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2527"/>
        <w:gridCol w:w="1826"/>
        <w:gridCol w:w="2675"/>
      </w:tblGrid>
      <w:tr w:rsidR="00E37B73" w14:paraId="1322EC28" w14:textId="77777777" w:rsidTr="00E37B73">
        <w:trPr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61E2" w14:textId="77777777" w:rsidR="00E37B73" w:rsidRDefault="00E37B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208C" w14:textId="77777777" w:rsidR="00E37B73" w:rsidRDefault="00E37B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8807" w14:textId="77777777" w:rsidR="00E37B73" w:rsidRDefault="00E37B7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Индекс </w:t>
            </w:r>
            <w:r>
              <w:rPr>
                <w:sz w:val="24"/>
                <w:szCs w:val="24"/>
              </w:rPr>
              <w:br/>
              <w:t>компетенции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6768" w14:textId="77777777" w:rsidR="00E37B73" w:rsidRDefault="00E37B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Уровень освоения</w:t>
            </w:r>
          </w:p>
        </w:tc>
      </w:tr>
      <w:tr w:rsidR="00E37B73" w14:paraId="58591DAE" w14:textId="77777777" w:rsidTr="00E37B73">
        <w:trPr>
          <w:trHeight w:val="848"/>
          <w:jc w:val="center"/>
        </w:trPr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793F" w14:textId="77777777" w:rsidR="00E37B73" w:rsidRDefault="00E37B7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4101" w14:textId="77777777" w:rsidR="00E37B73" w:rsidRDefault="00E37B7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720C" w14:textId="1896CD80" w:rsidR="00E37B73" w:rsidRDefault="002F7CEA" w:rsidP="002F7C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ОПК-7</w:t>
            </w:r>
            <w:r>
              <w:rPr>
                <w:sz w:val="24"/>
                <w:szCs w:val="24"/>
              </w:rPr>
              <w:t xml:space="preserve">, </w:t>
            </w:r>
            <w:r w:rsidR="00E37B73">
              <w:rPr>
                <w:sz w:val="24"/>
                <w:szCs w:val="24"/>
              </w:rPr>
              <w:t xml:space="preserve">ПК-6 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F00D" w14:textId="77777777" w:rsidR="00E37B73" w:rsidRDefault="00E37B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Низкий (пороговый)</w:t>
            </w:r>
          </w:p>
        </w:tc>
      </w:tr>
      <w:tr w:rsidR="002F7CEA" w14:paraId="29ED74DB" w14:textId="77777777" w:rsidTr="00E37B73">
        <w:trPr>
          <w:trHeight w:val="8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78D2" w14:textId="77777777" w:rsidR="002F7CEA" w:rsidRDefault="002F7CE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FD9D" w14:textId="77777777" w:rsidR="002F7CEA" w:rsidRDefault="002F7C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Хорошо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241D" w14:textId="160734C8" w:rsidR="002F7CEA" w:rsidRDefault="002F7C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B626C">
              <w:rPr>
                <w:sz w:val="24"/>
                <w:szCs w:val="24"/>
              </w:rPr>
              <w:t xml:space="preserve">ОПК-7, ПК-6 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F293A" w14:textId="77777777" w:rsidR="002F7CEA" w:rsidRDefault="002F7CE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Средний </w:t>
            </w:r>
          </w:p>
        </w:tc>
      </w:tr>
      <w:tr w:rsidR="002F7CEA" w14:paraId="7016EB89" w14:textId="77777777" w:rsidTr="00E37B73">
        <w:trPr>
          <w:trHeight w:val="8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C6C9" w14:textId="77777777" w:rsidR="002F7CEA" w:rsidRDefault="002F7CE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BC9A" w14:textId="77777777" w:rsidR="002F7CEA" w:rsidRDefault="002F7C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Отлично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2089" w14:textId="37826165" w:rsidR="002F7CEA" w:rsidRDefault="002F7C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B626C">
              <w:rPr>
                <w:sz w:val="24"/>
                <w:szCs w:val="24"/>
              </w:rPr>
              <w:t xml:space="preserve">ОПК-7, ПК-6 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AF146" w14:textId="1FDF3DCE" w:rsidR="002F7CEA" w:rsidRDefault="002F7CEA" w:rsidP="002F7CE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Высокий </w:t>
            </w:r>
          </w:p>
        </w:tc>
      </w:tr>
    </w:tbl>
    <w:p w14:paraId="3A56D032" w14:textId="77777777" w:rsidR="00E37B73" w:rsidRDefault="00E37B73" w:rsidP="00E37B73">
      <w:pPr>
        <w:pStyle w:val="a4"/>
        <w:tabs>
          <w:tab w:val="left" w:pos="993"/>
          <w:tab w:val="left" w:pos="9637"/>
        </w:tabs>
        <w:spacing w:before="240" w:after="240" w:line="24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</w:p>
    <w:p w14:paraId="6D3472B6" w14:textId="77777777" w:rsidR="00E37B73" w:rsidRDefault="00E37B73" w:rsidP="00E37B73">
      <w:pPr>
        <w:pStyle w:val="a4"/>
        <w:tabs>
          <w:tab w:val="left" w:pos="993"/>
          <w:tab w:val="left" w:pos="9637"/>
        </w:tabs>
        <w:spacing w:before="240" w:after="240" w:line="24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</w:p>
    <w:p w14:paraId="10219F04" w14:textId="77777777" w:rsidR="00E37B73" w:rsidRDefault="00E37B73" w:rsidP="00E37B73">
      <w:pPr>
        <w:pStyle w:val="a4"/>
        <w:numPr>
          <w:ilvl w:val="0"/>
          <w:numId w:val="35"/>
        </w:numPr>
        <w:tabs>
          <w:tab w:val="left" w:pos="993"/>
          <w:tab w:val="left" w:pos="9637"/>
        </w:tabs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материалы, определяющие процедуры оценивания</w:t>
      </w:r>
    </w:p>
    <w:p w14:paraId="74DE0955" w14:textId="77777777" w:rsidR="00E37B73" w:rsidRDefault="00E37B73" w:rsidP="00E37B73">
      <w:pPr>
        <w:spacing w:before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Достижение результатов обучения по дисциплине оценивается в процессе её изучения в рамках лекционных занятий, выполнения лабораторных работ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прохождения текущего контроля и промежуточной аттестации. Студент изучает теоретический материал (как в рамках лекций и 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бораторных занятий, так и самостоятельно) и выполняет практические задания (в рамках лабор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торных работ). </w:t>
      </w:r>
      <w:proofErr w:type="gramStart"/>
      <w:r>
        <w:rPr>
          <w:sz w:val="24"/>
          <w:szCs w:val="24"/>
        </w:rPr>
        <w:t>Контроль достижений результатов осуществляется: на лекционных занятий путем организации тематических дискуссий и наблюдения за ответами студентов, на лабораторных зан</w:t>
      </w:r>
      <w:r>
        <w:rPr>
          <w:sz w:val="24"/>
          <w:szCs w:val="24"/>
        </w:rPr>
        <w:t>я</w:t>
      </w:r>
      <w:r>
        <w:rPr>
          <w:sz w:val="24"/>
          <w:szCs w:val="24"/>
        </w:rPr>
        <w:t>тиях путем защиты результатов выполнения работы и выполнения дополнительных нестандар</w:t>
      </w:r>
      <w:r>
        <w:rPr>
          <w:sz w:val="24"/>
          <w:szCs w:val="24"/>
        </w:rPr>
        <w:t>т</w:t>
      </w:r>
      <w:r>
        <w:rPr>
          <w:sz w:val="24"/>
          <w:szCs w:val="24"/>
        </w:rPr>
        <w:t>ных заданий, путем демонстрации и защиты результатов и выполнения нестандартных заданий.</w:t>
      </w:r>
      <w:proofErr w:type="gramEnd"/>
    </w:p>
    <w:p w14:paraId="0518FA84" w14:textId="77777777" w:rsidR="00E37B73" w:rsidRDefault="00E37B73" w:rsidP="00E37B73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 оценивания знаний, умений, навыков и (или) опыта деятельности, характеризу</w:t>
      </w:r>
      <w:r>
        <w:rPr>
          <w:sz w:val="24"/>
          <w:szCs w:val="24"/>
        </w:rPr>
        <w:t>ю</w:t>
      </w:r>
      <w:r>
        <w:rPr>
          <w:sz w:val="24"/>
          <w:szCs w:val="24"/>
        </w:rPr>
        <w:t>щих этапы формирования компетенций представлен в таблице:</w:t>
      </w:r>
    </w:p>
    <w:p w14:paraId="2A4F5E84" w14:textId="77777777" w:rsidR="00E37B73" w:rsidRDefault="00E37B73" w:rsidP="00E37B73">
      <w:pPr>
        <w:spacing w:after="240"/>
        <w:ind w:firstLine="709"/>
        <w:jc w:val="both"/>
        <w:rPr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5668"/>
        <w:gridCol w:w="2409"/>
      </w:tblGrid>
      <w:tr w:rsidR="00E37B73" w14:paraId="2F3997A3" w14:textId="77777777" w:rsidTr="00E37B73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A926" w14:textId="77777777" w:rsidR="00E37B73" w:rsidRDefault="00E37B73">
            <w:pPr>
              <w:pStyle w:val="6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</w:r>
            <w:r>
              <w:rPr>
                <w:sz w:val="24"/>
                <w:szCs w:val="24"/>
              </w:rPr>
              <w:br/>
              <w:t>деятельности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DD50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(раздел)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1CFC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Оценочные средства</w:t>
            </w:r>
          </w:p>
        </w:tc>
      </w:tr>
      <w:tr w:rsidR="00E37B73" w14:paraId="3D1C1B34" w14:textId="77777777" w:rsidTr="00E37B73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B0282" w14:textId="48C2EC40" w:rsidR="00E37B73" w:rsidRDefault="008C2AB2">
            <w:pPr>
              <w:pStyle w:val="60"/>
              <w:shd w:val="clear" w:color="auto" w:fill="auto"/>
              <w:spacing w:before="240" w:after="2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ОПК- 7 - способность учитывать современные тенденции развития электроники, измерител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и вычислительной техники, информационных технологий в своей профессиональной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37B73" w14:paraId="58F1247A" w14:textId="77777777" w:rsidTr="00E37B73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7BE5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F082" w14:textId="77777777" w:rsidR="00E37B73" w:rsidRDefault="00E37B7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Датчики. Основные принципы функционирования. Измерительные параметры датчиков. Физические эффекты, используемые при построении датчиков. </w:t>
            </w:r>
          </w:p>
          <w:p w14:paraId="40CC8FDB" w14:textId="77777777" w:rsidR="00E37B73" w:rsidRDefault="00E37B73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9C3B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E37B73" w14:paraId="53DBE995" w14:textId="77777777" w:rsidTr="00E37B73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3A22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004B7" w14:textId="77777777" w:rsidR="00E37B73" w:rsidRDefault="00E37B73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Некоторые технологические особенности изгото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датчиков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BC92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E37B73" w14:paraId="4ED95EE3" w14:textId="77777777" w:rsidTr="00E37B73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C9FA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5549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Структурная организация схем измерения</w:t>
            </w:r>
          </w:p>
          <w:p w14:paraId="0CBDA6B7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821C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E37B73" w14:paraId="4A6581D1" w14:textId="77777777" w:rsidTr="00E37B73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07D4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0FED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всем темам лекционных и практических занятий, связанных с компетенцией</w:t>
            </w:r>
          </w:p>
          <w:p w14:paraId="3E8EF4FA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14:paraId="0D58FAA8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BEB9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E37B73" w14:paraId="24475931" w14:textId="77777777" w:rsidTr="00E37B73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1B20" w14:textId="454B34D4" w:rsidR="00E37B73" w:rsidRDefault="00E37B73">
            <w:pPr>
              <w:pStyle w:val="60"/>
              <w:shd w:val="clear" w:color="auto" w:fill="auto"/>
              <w:spacing w:before="240" w:after="2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 – 6 - </w:t>
            </w:r>
            <w:r w:rsidR="008C2AB2" w:rsidRPr="001E4D7D">
              <w:rPr>
                <w:sz w:val="24"/>
                <w:szCs w:val="24"/>
              </w:rPr>
              <w:t>готовность выполнять расчет и проектирование деталей, узлов и модулей электро</w:t>
            </w:r>
            <w:r w:rsidR="008C2AB2" w:rsidRPr="001E4D7D">
              <w:rPr>
                <w:sz w:val="24"/>
                <w:szCs w:val="24"/>
              </w:rPr>
              <w:t>н</w:t>
            </w:r>
            <w:r w:rsidR="008C2AB2" w:rsidRPr="001E4D7D">
              <w:rPr>
                <w:sz w:val="24"/>
                <w:szCs w:val="24"/>
              </w:rPr>
              <w:t>ных средств, в соответствии с техническим заданием с использованием средств автоматизации проектирования</w:t>
            </w:r>
            <w:r w:rsidR="008C2AB2">
              <w:rPr>
                <w:sz w:val="24"/>
                <w:szCs w:val="24"/>
              </w:rPr>
              <w:t xml:space="preserve"> </w:t>
            </w:r>
          </w:p>
        </w:tc>
      </w:tr>
      <w:tr w:rsidR="00E37B73" w14:paraId="04340A8A" w14:textId="77777777" w:rsidTr="00E37B73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79FA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491A" w14:textId="77777777" w:rsidR="00E37B73" w:rsidRDefault="00E37B73">
            <w:pPr>
              <w:spacing w:after="200"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Интеллектуальные системы электроники. Определ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ния, структурная схема, примеры реализации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701E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E37B73" w14:paraId="4B87ACDB" w14:textId="77777777" w:rsidTr="00E37B73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093A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DFA6" w14:textId="77777777" w:rsidR="00E37B73" w:rsidRDefault="00E37B73">
            <w:pPr>
              <w:pStyle w:val="6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Датчики. Основные принципы функционирования. Измерительные параметры датчиков. Физические эффекты, используемые при построении датчиков.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9428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E37B73" w14:paraId="32DA96A4" w14:textId="77777777" w:rsidTr="00E37B73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F1DCF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5649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Некоторые технологические особенности изгото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датчиков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D7F4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  <w:tr w:rsidR="00E37B73" w14:paraId="73306C9D" w14:textId="77777777" w:rsidTr="00E37B73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D3BE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E269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AD70" w14:textId="77777777" w:rsidR="00E37B73" w:rsidRDefault="00E37B73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</w:tbl>
    <w:p w14:paraId="05EF784D" w14:textId="77777777" w:rsidR="00E37B73" w:rsidRDefault="00E37B73" w:rsidP="00E37B73">
      <w:pPr>
        <w:rPr>
          <w:sz w:val="24"/>
          <w:szCs w:val="24"/>
        </w:rPr>
        <w:sectPr w:rsidR="00E37B73">
          <w:pgSz w:w="11906" w:h="16838"/>
          <w:pgMar w:top="567" w:right="567" w:bottom="567" w:left="1134" w:header="709" w:footer="709" w:gutter="0"/>
          <w:cols w:space="720"/>
        </w:sectPr>
      </w:pPr>
    </w:p>
    <w:p w14:paraId="4EE6D17A" w14:textId="77777777" w:rsidR="00E37B73" w:rsidRDefault="00E37B73" w:rsidP="00E37B73">
      <w:pPr>
        <w:pStyle w:val="a4"/>
        <w:numPr>
          <w:ilvl w:val="0"/>
          <w:numId w:val="35"/>
        </w:numPr>
        <w:tabs>
          <w:tab w:val="left" w:pos="993"/>
          <w:tab w:val="left" w:pos="9637"/>
        </w:tabs>
        <w:spacing w:before="240" w:after="240" w:line="240" w:lineRule="auto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Типовые контрольные задания</w:t>
      </w:r>
    </w:p>
    <w:p w14:paraId="567DCDEA" w14:textId="77777777" w:rsidR="008C2AB2" w:rsidRDefault="008C2AB2" w:rsidP="008C2AB2">
      <w:pPr>
        <w:tabs>
          <w:tab w:val="left" w:pos="993"/>
          <w:tab w:val="left" w:pos="9637"/>
        </w:tabs>
        <w:spacing w:before="240" w:after="240"/>
        <w:jc w:val="both"/>
        <w:rPr>
          <w:rFonts w:eastAsia="Calibri"/>
          <w:b/>
          <w:sz w:val="24"/>
          <w:szCs w:val="24"/>
        </w:rPr>
      </w:pPr>
    </w:p>
    <w:p w14:paraId="74B729E2" w14:textId="77777777" w:rsidR="008C2AB2" w:rsidRDefault="008C2AB2" w:rsidP="008C2AB2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ОПК-7 - способность учитывать современные тенденции развития электроники, измер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тельной и вычислительной техники, информационных технологий в своей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нальной деятельности</w:t>
      </w:r>
    </w:p>
    <w:p w14:paraId="31CEBC56" w14:textId="77777777" w:rsidR="008C2AB2" w:rsidRDefault="008C2AB2" w:rsidP="008C2AB2">
      <w:pPr>
        <w:pStyle w:val="a4"/>
        <w:numPr>
          <w:ilvl w:val="1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дискуссий:</w:t>
      </w:r>
    </w:p>
    <w:p w14:paraId="631C052F" w14:textId="77777777" w:rsidR="008C2AB2" w:rsidRDefault="008C2AB2" w:rsidP="008C2AB2">
      <w:pPr>
        <w:ind w:left="645" w:firstLine="708"/>
        <w:jc w:val="both"/>
        <w:rPr>
          <w:sz w:val="24"/>
          <w:szCs w:val="24"/>
        </w:rPr>
      </w:pPr>
      <w:r>
        <w:rPr>
          <w:sz w:val="24"/>
          <w:szCs w:val="24"/>
        </w:rPr>
        <w:t>-   Структурная организация схем измерения</w:t>
      </w:r>
    </w:p>
    <w:p w14:paraId="44FFC307" w14:textId="77777777" w:rsidR="008C2AB2" w:rsidRDefault="008C2AB2" w:rsidP="008C2AB2">
      <w:pPr>
        <w:ind w:left="645" w:firstLine="708"/>
        <w:jc w:val="both"/>
        <w:rPr>
          <w:sz w:val="24"/>
          <w:szCs w:val="24"/>
        </w:rPr>
      </w:pPr>
      <w:r>
        <w:rPr>
          <w:sz w:val="24"/>
          <w:szCs w:val="24"/>
        </w:rPr>
        <w:t>-  Блок электронной обработки аналогового сигнала (на примере ОУ)</w:t>
      </w:r>
    </w:p>
    <w:p w14:paraId="22E9AD0D" w14:textId="77777777" w:rsidR="008C2AB2" w:rsidRDefault="008C2AB2" w:rsidP="008C2AB2">
      <w:pPr>
        <w:ind w:left="645" w:firstLine="708"/>
        <w:jc w:val="both"/>
        <w:rPr>
          <w:sz w:val="24"/>
          <w:szCs w:val="24"/>
        </w:rPr>
      </w:pPr>
      <w:r>
        <w:rPr>
          <w:sz w:val="24"/>
          <w:szCs w:val="24"/>
        </w:rPr>
        <w:t>- АЦП. ЦАП. Шины передачи данных</w:t>
      </w:r>
    </w:p>
    <w:p w14:paraId="79A08677" w14:textId="77777777" w:rsidR="008C2AB2" w:rsidRDefault="008C2AB2" w:rsidP="008C2AB2">
      <w:pPr>
        <w:ind w:left="645" w:firstLine="708"/>
        <w:jc w:val="both"/>
        <w:rPr>
          <w:sz w:val="24"/>
          <w:szCs w:val="24"/>
        </w:rPr>
      </w:pPr>
      <w:r>
        <w:rPr>
          <w:sz w:val="24"/>
          <w:szCs w:val="24"/>
        </w:rPr>
        <w:t>-  Исполнительные устройства (</w:t>
      </w:r>
      <w:proofErr w:type="spellStart"/>
      <w:r>
        <w:rPr>
          <w:sz w:val="24"/>
          <w:szCs w:val="24"/>
        </w:rPr>
        <w:t>актюаторы</w:t>
      </w:r>
      <w:proofErr w:type="spellEnd"/>
      <w:r>
        <w:rPr>
          <w:sz w:val="24"/>
          <w:szCs w:val="24"/>
        </w:rPr>
        <w:t>)</w:t>
      </w:r>
    </w:p>
    <w:p w14:paraId="4844066C" w14:textId="77777777" w:rsidR="008C2AB2" w:rsidRPr="008C2AB2" w:rsidRDefault="008C2AB2" w:rsidP="008C2AB2">
      <w:pPr>
        <w:tabs>
          <w:tab w:val="left" w:pos="993"/>
          <w:tab w:val="left" w:pos="9637"/>
        </w:tabs>
        <w:spacing w:before="240" w:after="240"/>
        <w:jc w:val="both"/>
        <w:rPr>
          <w:rFonts w:eastAsia="Calibri"/>
          <w:b/>
          <w:sz w:val="24"/>
          <w:szCs w:val="24"/>
        </w:rPr>
      </w:pPr>
    </w:p>
    <w:p w14:paraId="07FF154F" w14:textId="58B7AED7" w:rsidR="00E37B73" w:rsidRDefault="00E37B73" w:rsidP="008C2AB2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</w:t>
      </w:r>
      <w:proofErr w:type="gramStart"/>
      <w:r w:rsidR="008C2AB2">
        <w:rPr>
          <w:rFonts w:ascii="Times New Roman" w:hAnsi="Times New Roman"/>
          <w:sz w:val="24"/>
          <w:szCs w:val="24"/>
        </w:rPr>
        <w:t>6</w:t>
      </w:r>
      <w:proofErr w:type="gramEnd"/>
      <w:r>
        <w:rPr>
          <w:rFonts w:ascii="Times New Roman" w:hAnsi="Times New Roman"/>
          <w:sz w:val="24"/>
          <w:szCs w:val="24"/>
        </w:rPr>
        <w:t xml:space="preserve"> - </w:t>
      </w:r>
      <w:r w:rsidR="008C2AB2" w:rsidRPr="008C2AB2">
        <w:rPr>
          <w:rFonts w:ascii="Times New Roman" w:eastAsiaTheme="minorHAnsi" w:hAnsi="Times New Roman"/>
          <w:sz w:val="24"/>
          <w:szCs w:val="24"/>
        </w:rPr>
        <w:t>готовность выполнять расчет и проектирование деталей, узлов и модулей эле</w:t>
      </w:r>
      <w:r w:rsidR="008C2AB2" w:rsidRPr="008C2AB2">
        <w:rPr>
          <w:rFonts w:ascii="Times New Roman" w:eastAsiaTheme="minorHAnsi" w:hAnsi="Times New Roman"/>
          <w:sz w:val="24"/>
          <w:szCs w:val="24"/>
        </w:rPr>
        <w:t>к</w:t>
      </w:r>
      <w:r w:rsidR="008C2AB2" w:rsidRPr="008C2AB2">
        <w:rPr>
          <w:rFonts w:ascii="Times New Roman" w:eastAsiaTheme="minorHAnsi" w:hAnsi="Times New Roman"/>
          <w:sz w:val="24"/>
          <w:szCs w:val="24"/>
        </w:rPr>
        <w:t>тронных средств, в соответствии с техническим заданием с использованием средств а</w:t>
      </w:r>
      <w:r w:rsidR="008C2AB2" w:rsidRPr="008C2AB2">
        <w:rPr>
          <w:rFonts w:ascii="Times New Roman" w:eastAsiaTheme="minorHAnsi" w:hAnsi="Times New Roman"/>
          <w:sz w:val="24"/>
          <w:szCs w:val="24"/>
        </w:rPr>
        <w:t>в</w:t>
      </w:r>
      <w:r w:rsidR="008C2AB2" w:rsidRPr="008C2AB2">
        <w:rPr>
          <w:rFonts w:ascii="Times New Roman" w:eastAsiaTheme="minorHAnsi" w:hAnsi="Times New Roman"/>
          <w:sz w:val="24"/>
          <w:szCs w:val="24"/>
        </w:rPr>
        <w:t>томатизации проектирования</w:t>
      </w:r>
    </w:p>
    <w:p w14:paraId="5FE11EF6" w14:textId="77777777" w:rsidR="00E37B73" w:rsidRDefault="00E37B73" w:rsidP="00E37B73">
      <w:pPr>
        <w:pStyle w:val="a4"/>
        <w:numPr>
          <w:ilvl w:val="1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дискуссий:</w:t>
      </w:r>
    </w:p>
    <w:p w14:paraId="5A6DA419" w14:textId="77777777" w:rsidR="00E37B73" w:rsidRDefault="00E37B73" w:rsidP="00E37B73">
      <w:pPr>
        <w:pStyle w:val="a4"/>
        <w:numPr>
          <w:ilvl w:val="2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Датчики. Основные принципы функционирования. Измерительные пар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метры датчиков. Физические эффекты, используемые при построении да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чиков. </w:t>
      </w:r>
    </w:p>
    <w:p w14:paraId="3B3D4007" w14:textId="77777777" w:rsidR="00E37B73" w:rsidRDefault="00E37B73" w:rsidP="00E37B73">
      <w:pPr>
        <w:pStyle w:val="a4"/>
        <w:numPr>
          <w:ilvl w:val="2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Некоторые технологические особенности изготовления датчиков </w:t>
      </w:r>
    </w:p>
    <w:p w14:paraId="21B9245B" w14:textId="77777777" w:rsidR="00E37B73" w:rsidRDefault="00E37B73" w:rsidP="00E37B73">
      <w:pPr>
        <w:rPr>
          <w:sz w:val="22"/>
          <w:szCs w:val="22"/>
        </w:rPr>
      </w:pPr>
    </w:p>
    <w:p w14:paraId="56B48249" w14:textId="77777777" w:rsidR="00E37B73" w:rsidRDefault="00E37B73" w:rsidP="00E37B73">
      <w:pPr>
        <w:rPr>
          <w:rFonts w:ascii="Calibri" w:hAnsi="Calibri"/>
        </w:rPr>
      </w:pPr>
    </w:p>
    <w:p w14:paraId="65F71271" w14:textId="77777777" w:rsidR="00E37B73" w:rsidRDefault="00E37B73" w:rsidP="00E37B73"/>
    <w:p w14:paraId="528B76C8" w14:textId="77777777" w:rsidR="00E37B73" w:rsidRDefault="00E37B73" w:rsidP="00E37B73"/>
    <w:p w14:paraId="4B58A88D" w14:textId="77777777" w:rsidR="00E37B73" w:rsidRDefault="00E37B73" w:rsidP="00E37B73">
      <w:r>
        <w:t xml:space="preserve"> </w:t>
      </w:r>
    </w:p>
    <w:p w14:paraId="23471785" w14:textId="77777777" w:rsidR="00E37B73" w:rsidRDefault="00E37B73" w:rsidP="00E37B73"/>
    <w:p w14:paraId="795E0B2D" w14:textId="77777777" w:rsidR="00E37B73" w:rsidRDefault="00E37B73" w:rsidP="00E37B73"/>
    <w:p w14:paraId="27DFB097" w14:textId="77777777" w:rsidR="00E37B73" w:rsidRDefault="00E37B73" w:rsidP="00E37B73"/>
    <w:p w14:paraId="4B86526B" w14:textId="77777777" w:rsidR="00E37B73" w:rsidRDefault="00E37B73" w:rsidP="00E37B73"/>
    <w:p w14:paraId="7B14AA3C" w14:textId="77777777" w:rsidR="00E37B73" w:rsidRDefault="00E37B73" w:rsidP="00E37B73"/>
    <w:p w14:paraId="62D3B80E" w14:textId="77777777" w:rsidR="00E37B73" w:rsidRDefault="00E37B73" w:rsidP="00E37B73"/>
    <w:p w14:paraId="6F48DF74" w14:textId="77777777" w:rsidR="00E37B73" w:rsidRDefault="00E37B73" w:rsidP="00E37B73"/>
    <w:p w14:paraId="59B15455" w14:textId="77777777" w:rsidR="00E37B73" w:rsidRDefault="00E37B73" w:rsidP="00E37B73"/>
    <w:p w14:paraId="02FD3000" w14:textId="77777777" w:rsidR="00E37B73" w:rsidRDefault="00E37B73" w:rsidP="00E37B73"/>
    <w:p w14:paraId="462731C9" w14:textId="77777777" w:rsidR="00E37B73" w:rsidRDefault="00E37B73" w:rsidP="00E37B73"/>
    <w:p w14:paraId="68ADD84B" w14:textId="77777777" w:rsidR="00E37B73" w:rsidRDefault="00E37B73" w:rsidP="00E37B73"/>
    <w:p w14:paraId="19BB53DD" w14:textId="77777777" w:rsidR="008C2AB2" w:rsidRDefault="008C2AB2" w:rsidP="00E37B73"/>
    <w:p w14:paraId="428D0307" w14:textId="77777777" w:rsidR="008C2AB2" w:rsidRDefault="008C2AB2" w:rsidP="00E37B73"/>
    <w:p w14:paraId="36B9F0CC" w14:textId="77777777" w:rsidR="008C2AB2" w:rsidRDefault="008C2AB2" w:rsidP="00E37B73"/>
    <w:p w14:paraId="16578001" w14:textId="77777777" w:rsidR="008C2AB2" w:rsidRDefault="008C2AB2" w:rsidP="00E37B73"/>
    <w:p w14:paraId="35D65B30" w14:textId="77777777" w:rsidR="008C2AB2" w:rsidRDefault="008C2AB2" w:rsidP="00E37B73"/>
    <w:p w14:paraId="7B751C72" w14:textId="77777777" w:rsidR="008C2AB2" w:rsidRDefault="008C2AB2" w:rsidP="00E37B73"/>
    <w:p w14:paraId="56D143B7" w14:textId="77777777" w:rsidR="008C2AB2" w:rsidRDefault="008C2AB2" w:rsidP="00E37B73"/>
    <w:p w14:paraId="704F91C8" w14:textId="77777777" w:rsidR="00E37B73" w:rsidRDefault="00E37B73" w:rsidP="00E37B73"/>
    <w:p w14:paraId="37988C02" w14:textId="77777777" w:rsidR="00E37B73" w:rsidRDefault="00E37B73" w:rsidP="00E37B73">
      <w:pPr>
        <w:pStyle w:val="a4"/>
        <w:numPr>
          <w:ilvl w:val="0"/>
          <w:numId w:val="35"/>
        </w:numPr>
        <w:tabs>
          <w:tab w:val="left" w:pos="993"/>
          <w:tab w:val="left" w:pos="9637"/>
        </w:tabs>
        <w:spacing w:before="240" w:after="240" w:line="240" w:lineRule="auto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Банк контрольных заданий и иных материалов, используемых в процессе проц</w:t>
      </w:r>
      <w:r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>дур текущего контроля и промежуточной аттестации</w:t>
      </w:r>
    </w:p>
    <w:p w14:paraId="7240075C" w14:textId="77777777" w:rsidR="00E37B73" w:rsidRDefault="00E37B73" w:rsidP="00E37B73">
      <w:pPr>
        <w:spacing w:before="240" w:after="12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Размещен</w:t>
      </w:r>
      <w:proofErr w:type="gramEnd"/>
      <w:r>
        <w:rPr>
          <w:sz w:val="24"/>
          <w:szCs w:val="24"/>
        </w:rPr>
        <w:t xml:space="preserve"> в электронной информационно-образовательной среде, на странице дисципл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ны и доступен по </w:t>
      </w:r>
      <w:r>
        <w:rPr>
          <w:sz w:val="24"/>
          <w:szCs w:val="24"/>
          <w:lang w:val="en-US"/>
        </w:rPr>
        <w:t>URL</w:t>
      </w:r>
      <w:r>
        <w:rPr>
          <w:sz w:val="24"/>
          <w:szCs w:val="24"/>
        </w:rPr>
        <w:t>: https://eios.sibsutis.ru/course/view.php?id=68</w:t>
      </w:r>
    </w:p>
    <w:p w14:paraId="1D673E13" w14:textId="77777777" w:rsidR="00E37B73" w:rsidRDefault="00E37B73" w:rsidP="00E37B73">
      <w:pPr>
        <w:jc w:val="both"/>
        <w:rPr>
          <w:sz w:val="24"/>
          <w:szCs w:val="24"/>
        </w:rPr>
      </w:pPr>
    </w:p>
    <w:p w14:paraId="1CC516E0" w14:textId="77777777" w:rsidR="00E37B73" w:rsidRDefault="00E37B73" w:rsidP="00E37B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 обсуждены и утверждены на заседании кафедры </w:t>
      </w:r>
    </w:p>
    <w:p w14:paraId="500B5D26" w14:textId="2F6DDA5F" w:rsidR="00E37B73" w:rsidRDefault="00E37B73" w:rsidP="00E37B73">
      <w:pPr>
        <w:jc w:val="both"/>
        <w:rPr>
          <w:sz w:val="24"/>
          <w:szCs w:val="24"/>
        </w:rPr>
      </w:pPr>
      <w:r>
        <w:rPr>
          <w:sz w:val="24"/>
          <w:szCs w:val="24"/>
        </w:rPr>
        <w:t>Протокол №   1     от "_29_"  августа 201</w:t>
      </w:r>
      <w:r w:rsidR="003F68F6">
        <w:rPr>
          <w:sz w:val="24"/>
          <w:szCs w:val="24"/>
        </w:rPr>
        <w:t>7</w:t>
      </w:r>
      <w:bookmarkStart w:id="1" w:name="_GoBack"/>
      <w:bookmarkEnd w:id="1"/>
      <w:r>
        <w:rPr>
          <w:sz w:val="24"/>
          <w:szCs w:val="24"/>
        </w:rPr>
        <w:t xml:space="preserve"> г.</w:t>
      </w:r>
    </w:p>
    <w:p w14:paraId="5F016979" w14:textId="77777777" w:rsidR="00E37B73" w:rsidRDefault="00E37B73" w:rsidP="00E37B73">
      <w:pPr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 _____________________</w:t>
      </w:r>
    </w:p>
    <w:p w14:paraId="54382BA9" w14:textId="77777777" w:rsidR="00E37B73" w:rsidRDefault="00E37B73" w:rsidP="00E37B73">
      <w:pPr>
        <w:ind w:left="2160" w:firstLine="720"/>
        <w:jc w:val="both"/>
      </w:pPr>
    </w:p>
    <w:p w14:paraId="09EFD108" w14:textId="77777777" w:rsidR="00E37B73" w:rsidRDefault="00E37B73" w:rsidP="00E37B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 обсуждены и утверждены на заседании кафедры </w:t>
      </w:r>
    </w:p>
    <w:p w14:paraId="5032E331" w14:textId="77777777" w:rsidR="00E37B73" w:rsidRDefault="00E37B73" w:rsidP="00E37B73">
      <w:pPr>
        <w:jc w:val="both"/>
        <w:rPr>
          <w:sz w:val="24"/>
          <w:szCs w:val="24"/>
        </w:rPr>
      </w:pPr>
      <w:r>
        <w:rPr>
          <w:sz w:val="24"/>
          <w:szCs w:val="24"/>
        </w:rPr>
        <w:t>Протокол №        от "____" __________20__ г.</w:t>
      </w:r>
    </w:p>
    <w:p w14:paraId="4B42ACFC" w14:textId="77777777" w:rsidR="00E37B73" w:rsidRDefault="00E37B73" w:rsidP="00E37B73">
      <w:pPr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 _____________________</w:t>
      </w:r>
    </w:p>
    <w:p w14:paraId="57F325BF" w14:textId="77777777" w:rsidR="00E37B73" w:rsidRDefault="00E37B73" w:rsidP="00E37B73">
      <w:pPr>
        <w:ind w:left="2160" w:firstLine="720"/>
        <w:jc w:val="both"/>
        <w:rPr>
          <w:sz w:val="24"/>
          <w:szCs w:val="24"/>
        </w:rPr>
      </w:pPr>
    </w:p>
    <w:p w14:paraId="25FC074D" w14:textId="77777777" w:rsidR="00E37B73" w:rsidRDefault="00E37B73" w:rsidP="00E37B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 обсуждены и утверждены на заседании кафедры </w:t>
      </w:r>
    </w:p>
    <w:p w14:paraId="50B0D290" w14:textId="77777777" w:rsidR="00E37B73" w:rsidRDefault="00E37B73" w:rsidP="00E37B73">
      <w:pPr>
        <w:jc w:val="both"/>
        <w:rPr>
          <w:sz w:val="24"/>
          <w:szCs w:val="24"/>
        </w:rPr>
      </w:pPr>
      <w:r>
        <w:rPr>
          <w:sz w:val="24"/>
          <w:szCs w:val="24"/>
        </w:rPr>
        <w:t>Протокол №        от "____" __________20__ г.</w:t>
      </w:r>
    </w:p>
    <w:p w14:paraId="2A8AC3FE" w14:textId="77777777" w:rsidR="00E37B73" w:rsidRDefault="00E37B73" w:rsidP="00E37B73">
      <w:pPr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 _____________________</w:t>
      </w:r>
    </w:p>
    <w:p w14:paraId="288DAD68" w14:textId="77777777" w:rsidR="00E37B73" w:rsidRDefault="00E37B73" w:rsidP="00E37B73">
      <w:pPr>
        <w:ind w:left="2160" w:firstLine="720"/>
        <w:jc w:val="both"/>
        <w:rPr>
          <w:sz w:val="24"/>
          <w:szCs w:val="24"/>
        </w:rPr>
      </w:pPr>
    </w:p>
    <w:p w14:paraId="5E424938" w14:textId="77777777" w:rsidR="00E37B73" w:rsidRDefault="00E37B73" w:rsidP="00E37B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 обсуждены и утверждены на заседании кафедры </w:t>
      </w:r>
    </w:p>
    <w:p w14:paraId="2FFFCC66" w14:textId="77777777" w:rsidR="00E37B73" w:rsidRDefault="00E37B73" w:rsidP="00E37B73">
      <w:pPr>
        <w:jc w:val="both"/>
        <w:rPr>
          <w:sz w:val="24"/>
          <w:szCs w:val="24"/>
        </w:rPr>
      </w:pPr>
      <w:r>
        <w:rPr>
          <w:sz w:val="24"/>
          <w:szCs w:val="24"/>
        </w:rPr>
        <w:t>Протокол №        от "____" __________20__ г.</w:t>
      </w:r>
    </w:p>
    <w:p w14:paraId="035143D8" w14:textId="77777777" w:rsidR="00E37B73" w:rsidRDefault="00E37B73" w:rsidP="00E37B73">
      <w:pPr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 _____________________</w:t>
      </w:r>
    </w:p>
    <w:p w14:paraId="5FA46053" w14:textId="77777777" w:rsidR="00E37B73" w:rsidRDefault="00E37B73" w:rsidP="00E37B73">
      <w:pPr>
        <w:rPr>
          <w:rFonts w:ascii="Calibri" w:eastAsia="Calibri" w:hAnsi="Calibri"/>
          <w:sz w:val="22"/>
          <w:szCs w:val="22"/>
          <w:lang w:eastAsia="en-US"/>
        </w:rPr>
      </w:pPr>
    </w:p>
    <w:p w14:paraId="40104C76" w14:textId="77777777" w:rsidR="00E37B73" w:rsidRDefault="00E37B73" w:rsidP="00E37B73">
      <w:pPr>
        <w:spacing w:before="600" w:after="360"/>
        <w:jc w:val="both"/>
        <w:rPr>
          <w:sz w:val="16"/>
          <w:szCs w:val="16"/>
        </w:rPr>
      </w:pPr>
    </w:p>
    <w:p w14:paraId="4C522275" w14:textId="77777777" w:rsidR="00E37B73" w:rsidRDefault="00E37B73" w:rsidP="00E37B73">
      <w:pPr>
        <w:rPr>
          <w:rFonts w:ascii="Calibri" w:hAnsi="Calibri"/>
          <w:sz w:val="22"/>
          <w:szCs w:val="22"/>
        </w:rPr>
      </w:pPr>
    </w:p>
    <w:p w14:paraId="6EBF5500" w14:textId="77777777" w:rsidR="00E37B73" w:rsidRPr="00837AF4" w:rsidRDefault="00E37B73" w:rsidP="00914261">
      <w:pPr>
        <w:ind w:left="2160" w:firstLine="720"/>
        <w:jc w:val="both"/>
      </w:pPr>
    </w:p>
    <w:sectPr w:rsidR="00E37B73" w:rsidRPr="00837AF4" w:rsidSect="001C59E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A256D" w14:textId="77777777" w:rsidR="005146A8" w:rsidRDefault="005146A8" w:rsidP="00343E6F">
      <w:r>
        <w:separator/>
      </w:r>
    </w:p>
  </w:endnote>
  <w:endnote w:type="continuationSeparator" w:id="0">
    <w:p w14:paraId="7111CEF0" w14:textId="77777777" w:rsidR="005146A8" w:rsidRDefault="005146A8" w:rsidP="0034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091020"/>
      <w:docPartObj>
        <w:docPartGallery w:val="Page Numbers (Bottom of Page)"/>
        <w:docPartUnique/>
      </w:docPartObj>
    </w:sdtPr>
    <w:sdtEndPr/>
    <w:sdtContent>
      <w:p w14:paraId="522E3718" w14:textId="284F2A4F" w:rsidR="000476C2" w:rsidRDefault="000476C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8F6">
          <w:rPr>
            <w:noProof/>
          </w:rPr>
          <w:t>19</w:t>
        </w:r>
        <w:r>
          <w:fldChar w:fldCharType="end"/>
        </w:r>
      </w:p>
    </w:sdtContent>
  </w:sdt>
  <w:p w14:paraId="5204762C" w14:textId="77777777" w:rsidR="000476C2" w:rsidRDefault="000476C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F69BA" w14:textId="77777777" w:rsidR="005146A8" w:rsidRDefault="005146A8" w:rsidP="00343E6F">
      <w:r>
        <w:separator/>
      </w:r>
    </w:p>
  </w:footnote>
  <w:footnote w:type="continuationSeparator" w:id="0">
    <w:p w14:paraId="1EAC592D" w14:textId="77777777" w:rsidR="005146A8" w:rsidRDefault="005146A8" w:rsidP="00343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E14"/>
    <w:multiLevelType w:val="hybridMultilevel"/>
    <w:tmpl w:val="C898F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57FA5"/>
    <w:multiLevelType w:val="multilevel"/>
    <w:tmpl w:val="406616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0FD764D4"/>
    <w:multiLevelType w:val="hybridMultilevel"/>
    <w:tmpl w:val="F0BE5DAA"/>
    <w:lvl w:ilvl="0" w:tplc="7910C3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DC4378"/>
    <w:multiLevelType w:val="hybridMultilevel"/>
    <w:tmpl w:val="253232D6"/>
    <w:lvl w:ilvl="0" w:tplc="4B345A9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643336"/>
    <w:multiLevelType w:val="hybridMultilevel"/>
    <w:tmpl w:val="0D7233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99B0F20"/>
    <w:multiLevelType w:val="hybridMultilevel"/>
    <w:tmpl w:val="F59AA356"/>
    <w:lvl w:ilvl="0" w:tplc="12CA50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32282"/>
    <w:multiLevelType w:val="hybridMultilevel"/>
    <w:tmpl w:val="6B82C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7C52DA38">
      <w:start w:val="1"/>
      <w:numFmt w:val="bullet"/>
      <w:lvlText w:val="­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554B5C"/>
    <w:multiLevelType w:val="hybridMultilevel"/>
    <w:tmpl w:val="8AB8532E"/>
    <w:lvl w:ilvl="0" w:tplc="011006DA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3B425F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652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3A65A13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223DC4"/>
    <w:multiLevelType w:val="multilevel"/>
    <w:tmpl w:val="B3CAD07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1">
    <w:nsid w:val="258A5C16"/>
    <w:multiLevelType w:val="hybridMultilevel"/>
    <w:tmpl w:val="5CF244BE"/>
    <w:lvl w:ilvl="0" w:tplc="011006D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76D37"/>
    <w:multiLevelType w:val="hybridMultilevel"/>
    <w:tmpl w:val="E9CCF5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AA9532B"/>
    <w:multiLevelType w:val="hybridMultilevel"/>
    <w:tmpl w:val="C380A854"/>
    <w:lvl w:ilvl="0" w:tplc="7910C3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102264"/>
    <w:multiLevelType w:val="hybridMultilevel"/>
    <w:tmpl w:val="17DCB75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264C8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C022DB"/>
    <w:multiLevelType w:val="hybridMultilevel"/>
    <w:tmpl w:val="ECB0C7DE"/>
    <w:lvl w:ilvl="0" w:tplc="4634A9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EFC40A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7FC9C8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2CAF07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2AE374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4A6B67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0D8B65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9CCFE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0A2564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3C0B4D"/>
    <w:multiLevelType w:val="multilevel"/>
    <w:tmpl w:val="8C68DF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8A6724D"/>
    <w:multiLevelType w:val="multilevel"/>
    <w:tmpl w:val="8A369D5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38E728A3"/>
    <w:multiLevelType w:val="hybridMultilevel"/>
    <w:tmpl w:val="93CA54CA"/>
    <w:lvl w:ilvl="0" w:tplc="A6DA62D2">
      <w:start w:val="1"/>
      <w:numFmt w:val="bullet"/>
      <w:lvlText w:val="-"/>
      <w:lvlJc w:val="left"/>
      <w:pPr>
        <w:ind w:left="9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2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9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16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23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31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38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45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5268" w:hanging="360"/>
      </w:pPr>
      <w:rPr>
        <w:rFonts w:ascii="Wingdings" w:hAnsi="Wingdings" w:hint="default"/>
      </w:rPr>
    </w:lvl>
  </w:abstractNum>
  <w:abstractNum w:abstractNumId="20">
    <w:nsid w:val="40F13150"/>
    <w:multiLevelType w:val="multilevel"/>
    <w:tmpl w:val="B32AE4D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1">
    <w:nsid w:val="44122F2C"/>
    <w:multiLevelType w:val="multilevel"/>
    <w:tmpl w:val="EDEE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>
    <w:nsid w:val="52710C22"/>
    <w:multiLevelType w:val="hybridMultilevel"/>
    <w:tmpl w:val="CB948B40"/>
    <w:lvl w:ilvl="0" w:tplc="7E7249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">
    <w:nsid w:val="54CB4359"/>
    <w:multiLevelType w:val="hybridMultilevel"/>
    <w:tmpl w:val="C5609EE4"/>
    <w:lvl w:ilvl="0" w:tplc="4CF82E5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7830B8"/>
    <w:multiLevelType w:val="hybridMultilevel"/>
    <w:tmpl w:val="6C7C7148"/>
    <w:lvl w:ilvl="0" w:tplc="EF30C7C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841583"/>
    <w:multiLevelType w:val="hybridMultilevel"/>
    <w:tmpl w:val="F0268858"/>
    <w:lvl w:ilvl="0" w:tplc="011006D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A46336"/>
    <w:multiLevelType w:val="hybridMultilevel"/>
    <w:tmpl w:val="7004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95EC1"/>
    <w:multiLevelType w:val="hybridMultilevel"/>
    <w:tmpl w:val="3696742A"/>
    <w:lvl w:ilvl="0" w:tplc="011006DA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7F1391"/>
    <w:multiLevelType w:val="hybridMultilevel"/>
    <w:tmpl w:val="29307A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5083854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688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436E13"/>
    <w:multiLevelType w:val="hybridMultilevel"/>
    <w:tmpl w:val="34980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6A731A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720D1A"/>
    <w:multiLevelType w:val="hybridMultilevel"/>
    <w:tmpl w:val="84E6F978"/>
    <w:lvl w:ilvl="0" w:tplc="4D1A3FD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4506BA"/>
    <w:multiLevelType w:val="multilevel"/>
    <w:tmpl w:val="F86E444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D04DAD"/>
    <w:multiLevelType w:val="hybridMultilevel"/>
    <w:tmpl w:val="3F341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90BAC"/>
    <w:multiLevelType w:val="hybridMultilevel"/>
    <w:tmpl w:val="7C486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9"/>
  </w:num>
  <w:num w:numId="4">
    <w:abstractNumId w:val="2"/>
  </w:num>
  <w:num w:numId="5">
    <w:abstractNumId w:val="13"/>
  </w:num>
  <w:num w:numId="6">
    <w:abstractNumId w:val="16"/>
  </w:num>
  <w:num w:numId="7">
    <w:abstractNumId w:val="3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9"/>
  </w:num>
  <w:num w:numId="11">
    <w:abstractNumId w:val="33"/>
  </w:num>
  <w:num w:numId="12">
    <w:abstractNumId w:val="8"/>
  </w:num>
  <w:num w:numId="13">
    <w:abstractNumId w:val="22"/>
  </w:num>
  <w:num w:numId="14">
    <w:abstractNumId w:val="12"/>
  </w:num>
  <w:num w:numId="15">
    <w:abstractNumId w:val="4"/>
  </w:num>
  <w:num w:numId="16">
    <w:abstractNumId w:val="0"/>
  </w:num>
  <w:num w:numId="17">
    <w:abstractNumId w:val="25"/>
  </w:num>
  <w:num w:numId="18">
    <w:abstractNumId w:val="1"/>
  </w:num>
  <w:num w:numId="19">
    <w:abstractNumId w:val="26"/>
  </w:num>
  <w:num w:numId="20">
    <w:abstractNumId w:val="21"/>
  </w:num>
  <w:num w:numId="21">
    <w:abstractNumId w:val="11"/>
  </w:num>
  <w:num w:numId="22">
    <w:abstractNumId w:val="27"/>
  </w:num>
  <w:num w:numId="23">
    <w:abstractNumId w:val="23"/>
  </w:num>
  <w:num w:numId="24">
    <w:abstractNumId w:val="14"/>
  </w:num>
  <w:num w:numId="25">
    <w:abstractNumId w:val="29"/>
  </w:num>
  <w:num w:numId="26">
    <w:abstractNumId w:val="35"/>
  </w:num>
  <w:num w:numId="27">
    <w:abstractNumId w:val="24"/>
  </w:num>
  <w:num w:numId="28">
    <w:abstractNumId w:val="34"/>
  </w:num>
  <w:num w:numId="29">
    <w:abstractNumId w:val="5"/>
  </w:num>
  <w:num w:numId="30">
    <w:abstractNumId w:val="17"/>
  </w:num>
  <w:num w:numId="31">
    <w:abstractNumId w:val="28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8FE"/>
    <w:rsid w:val="00005DE2"/>
    <w:rsid w:val="00030783"/>
    <w:rsid w:val="000343B0"/>
    <w:rsid w:val="0003549B"/>
    <w:rsid w:val="00035637"/>
    <w:rsid w:val="0003586B"/>
    <w:rsid w:val="000376C0"/>
    <w:rsid w:val="00046C95"/>
    <w:rsid w:val="000476C2"/>
    <w:rsid w:val="00071009"/>
    <w:rsid w:val="00081551"/>
    <w:rsid w:val="00091906"/>
    <w:rsid w:val="00092B61"/>
    <w:rsid w:val="00093E14"/>
    <w:rsid w:val="000949A9"/>
    <w:rsid w:val="000A216C"/>
    <w:rsid w:val="000A3278"/>
    <w:rsid w:val="000A7803"/>
    <w:rsid w:val="000B16EA"/>
    <w:rsid w:val="000C3278"/>
    <w:rsid w:val="000C5A2B"/>
    <w:rsid w:val="000C7734"/>
    <w:rsid w:val="00100A2E"/>
    <w:rsid w:val="0010266B"/>
    <w:rsid w:val="00104A43"/>
    <w:rsid w:val="00110703"/>
    <w:rsid w:val="001116B5"/>
    <w:rsid w:val="00114C5A"/>
    <w:rsid w:val="001170EE"/>
    <w:rsid w:val="00125D03"/>
    <w:rsid w:val="00133147"/>
    <w:rsid w:val="001335D0"/>
    <w:rsid w:val="001418D4"/>
    <w:rsid w:val="001443D4"/>
    <w:rsid w:val="0014698D"/>
    <w:rsid w:val="00153411"/>
    <w:rsid w:val="00162740"/>
    <w:rsid w:val="00162E55"/>
    <w:rsid w:val="001675F9"/>
    <w:rsid w:val="001742F6"/>
    <w:rsid w:val="00176A94"/>
    <w:rsid w:val="00186BFA"/>
    <w:rsid w:val="00192D0C"/>
    <w:rsid w:val="0019486C"/>
    <w:rsid w:val="001A010F"/>
    <w:rsid w:val="001A0E8B"/>
    <w:rsid w:val="001A40FD"/>
    <w:rsid w:val="001A41E2"/>
    <w:rsid w:val="001B3243"/>
    <w:rsid w:val="001B5F87"/>
    <w:rsid w:val="001C2931"/>
    <w:rsid w:val="001C4345"/>
    <w:rsid w:val="001C59E8"/>
    <w:rsid w:val="001C63CE"/>
    <w:rsid w:val="001E2DCA"/>
    <w:rsid w:val="001E4D7D"/>
    <w:rsid w:val="001F0936"/>
    <w:rsid w:val="00201011"/>
    <w:rsid w:val="00213ACA"/>
    <w:rsid w:val="002209E5"/>
    <w:rsid w:val="002232CA"/>
    <w:rsid w:val="0022383C"/>
    <w:rsid w:val="00227E51"/>
    <w:rsid w:val="00227ED9"/>
    <w:rsid w:val="00232440"/>
    <w:rsid w:val="002378C6"/>
    <w:rsid w:val="002516CC"/>
    <w:rsid w:val="00257D3F"/>
    <w:rsid w:val="00263390"/>
    <w:rsid w:val="002643EC"/>
    <w:rsid w:val="00264831"/>
    <w:rsid w:val="0026484B"/>
    <w:rsid w:val="00276AAF"/>
    <w:rsid w:val="00285029"/>
    <w:rsid w:val="00285A53"/>
    <w:rsid w:val="002924F8"/>
    <w:rsid w:val="00293EFA"/>
    <w:rsid w:val="002A0C9F"/>
    <w:rsid w:val="002A1BBC"/>
    <w:rsid w:val="002B6CE4"/>
    <w:rsid w:val="002B6E29"/>
    <w:rsid w:val="002C7B64"/>
    <w:rsid w:val="002E79E4"/>
    <w:rsid w:val="002F7CEA"/>
    <w:rsid w:val="00310337"/>
    <w:rsid w:val="00327CF5"/>
    <w:rsid w:val="00334068"/>
    <w:rsid w:val="003403A7"/>
    <w:rsid w:val="00343E6F"/>
    <w:rsid w:val="00344442"/>
    <w:rsid w:val="00346F3F"/>
    <w:rsid w:val="0038242E"/>
    <w:rsid w:val="00387804"/>
    <w:rsid w:val="003A4443"/>
    <w:rsid w:val="003D1DD0"/>
    <w:rsid w:val="003D2BB4"/>
    <w:rsid w:val="003E425E"/>
    <w:rsid w:val="003E5054"/>
    <w:rsid w:val="003F68F6"/>
    <w:rsid w:val="00400808"/>
    <w:rsid w:val="00406420"/>
    <w:rsid w:val="004121D6"/>
    <w:rsid w:val="004136E0"/>
    <w:rsid w:val="00421F4B"/>
    <w:rsid w:val="00423A45"/>
    <w:rsid w:val="004267B0"/>
    <w:rsid w:val="00434C03"/>
    <w:rsid w:val="00446747"/>
    <w:rsid w:val="00451A82"/>
    <w:rsid w:val="004619AB"/>
    <w:rsid w:val="00470AAC"/>
    <w:rsid w:val="0047156B"/>
    <w:rsid w:val="004754E2"/>
    <w:rsid w:val="0047579F"/>
    <w:rsid w:val="00492A8D"/>
    <w:rsid w:val="004977B0"/>
    <w:rsid w:val="004A0FF9"/>
    <w:rsid w:val="004A403A"/>
    <w:rsid w:val="004B0636"/>
    <w:rsid w:val="004B1DD4"/>
    <w:rsid w:val="004B42FE"/>
    <w:rsid w:val="004B43E4"/>
    <w:rsid w:val="004B678C"/>
    <w:rsid w:val="004C40CF"/>
    <w:rsid w:val="004C5945"/>
    <w:rsid w:val="004C624C"/>
    <w:rsid w:val="004C67E2"/>
    <w:rsid w:val="004E1EA9"/>
    <w:rsid w:val="004E28FE"/>
    <w:rsid w:val="00504609"/>
    <w:rsid w:val="00507454"/>
    <w:rsid w:val="00507828"/>
    <w:rsid w:val="005146A8"/>
    <w:rsid w:val="00527C68"/>
    <w:rsid w:val="005332BC"/>
    <w:rsid w:val="00536FE3"/>
    <w:rsid w:val="0053745C"/>
    <w:rsid w:val="005401E9"/>
    <w:rsid w:val="00554525"/>
    <w:rsid w:val="00572D90"/>
    <w:rsid w:val="00574388"/>
    <w:rsid w:val="00574E21"/>
    <w:rsid w:val="0057576B"/>
    <w:rsid w:val="00575BE9"/>
    <w:rsid w:val="00581734"/>
    <w:rsid w:val="005817C7"/>
    <w:rsid w:val="00585896"/>
    <w:rsid w:val="0058759C"/>
    <w:rsid w:val="005875BD"/>
    <w:rsid w:val="00592725"/>
    <w:rsid w:val="005947A8"/>
    <w:rsid w:val="00596538"/>
    <w:rsid w:val="005A6382"/>
    <w:rsid w:val="005B52CD"/>
    <w:rsid w:val="005B6299"/>
    <w:rsid w:val="005B6DAA"/>
    <w:rsid w:val="005C0788"/>
    <w:rsid w:val="005C5869"/>
    <w:rsid w:val="005D0880"/>
    <w:rsid w:val="005D3C68"/>
    <w:rsid w:val="005E1A27"/>
    <w:rsid w:val="005E5DC8"/>
    <w:rsid w:val="005F05AC"/>
    <w:rsid w:val="005F2964"/>
    <w:rsid w:val="005F6E94"/>
    <w:rsid w:val="005F6EB9"/>
    <w:rsid w:val="00601C7F"/>
    <w:rsid w:val="00611954"/>
    <w:rsid w:val="006121FA"/>
    <w:rsid w:val="006206F6"/>
    <w:rsid w:val="006307FF"/>
    <w:rsid w:val="00633FBE"/>
    <w:rsid w:val="00645275"/>
    <w:rsid w:val="00645872"/>
    <w:rsid w:val="00652CB2"/>
    <w:rsid w:val="00660637"/>
    <w:rsid w:val="00664995"/>
    <w:rsid w:val="00665C87"/>
    <w:rsid w:val="00674E6B"/>
    <w:rsid w:val="00676F28"/>
    <w:rsid w:val="00694B70"/>
    <w:rsid w:val="0069750A"/>
    <w:rsid w:val="006A4F5E"/>
    <w:rsid w:val="006C131C"/>
    <w:rsid w:val="006C47F4"/>
    <w:rsid w:val="006D065A"/>
    <w:rsid w:val="006F320E"/>
    <w:rsid w:val="006F6B13"/>
    <w:rsid w:val="007027EC"/>
    <w:rsid w:val="007029DA"/>
    <w:rsid w:val="00722984"/>
    <w:rsid w:val="00727EAE"/>
    <w:rsid w:val="00730245"/>
    <w:rsid w:val="00731128"/>
    <w:rsid w:val="007540C4"/>
    <w:rsid w:val="00756724"/>
    <w:rsid w:val="00761421"/>
    <w:rsid w:val="0076235E"/>
    <w:rsid w:val="00767AE4"/>
    <w:rsid w:val="00777089"/>
    <w:rsid w:val="00780E78"/>
    <w:rsid w:val="0078110F"/>
    <w:rsid w:val="00783F23"/>
    <w:rsid w:val="007A19CB"/>
    <w:rsid w:val="007A1BCA"/>
    <w:rsid w:val="007A4357"/>
    <w:rsid w:val="007A52E1"/>
    <w:rsid w:val="007B09C1"/>
    <w:rsid w:val="007B0B40"/>
    <w:rsid w:val="007B31DC"/>
    <w:rsid w:val="007B5E35"/>
    <w:rsid w:val="007E27D6"/>
    <w:rsid w:val="007E7A92"/>
    <w:rsid w:val="007E7DAE"/>
    <w:rsid w:val="007F2900"/>
    <w:rsid w:val="007F6A44"/>
    <w:rsid w:val="00804E7D"/>
    <w:rsid w:val="00811FDB"/>
    <w:rsid w:val="00812DF1"/>
    <w:rsid w:val="00816454"/>
    <w:rsid w:val="00817C37"/>
    <w:rsid w:val="008218E3"/>
    <w:rsid w:val="00824138"/>
    <w:rsid w:val="0083238C"/>
    <w:rsid w:val="008367AB"/>
    <w:rsid w:val="00837AF4"/>
    <w:rsid w:val="008445C2"/>
    <w:rsid w:val="008466CD"/>
    <w:rsid w:val="00852544"/>
    <w:rsid w:val="00852689"/>
    <w:rsid w:val="0085524D"/>
    <w:rsid w:val="00856AE6"/>
    <w:rsid w:val="0087329B"/>
    <w:rsid w:val="00881D37"/>
    <w:rsid w:val="00882F42"/>
    <w:rsid w:val="008911BD"/>
    <w:rsid w:val="00892DE2"/>
    <w:rsid w:val="008A6891"/>
    <w:rsid w:val="008B5294"/>
    <w:rsid w:val="008B5FBD"/>
    <w:rsid w:val="008C2AB2"/>
    <w:rsid w:val="008C42A7"/>
    <w:rsid w:val="008D34A6"/>
    <w:rsid w:val="008D459F"/>
    <w:rsid w:val="008D663B"/>
    <w:rsid w:val="008D73CE"/>
    <w:rsid w:val="008E359C"/>
    <w:rsid w:val="008F0B22"/>
    <w:rsid w:val="008F1AA1"/>
    <w:rsid w:val="008F7716"/>
    <w:rsid w:val="009120C3"/>
    <w:rsid w:val="00914261"/>
    <w:rsid w:val="009165D1"/>
    <w:rsid w:val="009178CC"/>
    <w:rsid w:val="009265D0"/>
    <w:rsid w:val="0093083D"/>
    <w:rsid w:val="00940CA0"/>
    <w:rsid w:val="00942AF9"/>
    <w:rsid w:val="00951ECB"/>
    <w:rsid w:val="0095704E"/>
    <w:rsid w:val="00957848"/>
    <w:rsid w:val="00962428"/>
    <w:rsid w:val="00965716"/>
    <w:rsid w:val="00972B7B"/>
    <w:rsid w:val="00975D35"/>
    <w:rsid w:val="00976A84"/>
    <w:rsid w:val="00986FC7"/>
    <w:rsid w:val="00991757"/>
    <w:rsid w:val="00991B39"/>
    <w:rsid w:val="00995148"/>
    <w:rsid w:val="009A424B"/>
    <w:rsid w:val="009B0110"/>
    <w:rsid w:val="009B4AD7"/>
    <w:rsid w:val="009B4B9B"/>
    <w:rsid w:val="009B58EF"/>
    <w:rsid w:val="009B7906"/>
    <w:rsid w:val="009E3074"/>
    <w:rsid w:val="009E311B"/>
    <w:rsid w:val="009E643A"/>
    <w:rsid w:val="00A01990"/>
    <w:rsid w:val="00A115AA"/>
    <w:rsid w:val="00A117B6"/>
    <w:rsid w:val="00A22522"/>
    <w:rsid w:val="00A230CF"/>
    <w:rsid w:val="00A34A01"/>
    <w:rsid w:val="00A51D2D"/>
    <w:rsid w:val="00A545E9"/>
    <w:rsid w:val="00A60AE6"/>
    <w:rsid w:val="00A83E96"/>
    <w:rsid w:val="00A915F2"/>
    <w:rsid w:val="00AA1283"/>
    <w:rsid w:val="00AB3DF7"/>
    <w:rsid w:val="00AD4B08"/>
    <w:rsid w:val="00AD76D4"/>
    <w:rsid w:val="00AD7B5E"/>
    <w:rsid w:val="00AE7D93"/>
    <w:rsid w:val="00B014CC"/>
    <w:rsid w:val="00B02F35"/>
    <w:rsid w:val="00B34A15"/>
    <w:rsid w:val="00B409CE"/>
    <w:rsid w:val="00B46C03"/>
    <w:rsid w:val="00B5425F"/>
    <w:rsid w:val="00B63447"/>
    <w:rsid w:val="00B65C0B"/>
    <w:rsid w:val="00B72F14"/>
    <w:rsid w:val="00B7712D"/>
    <w:rsid w:val="00B82CB4"/>
    <w:rsid w:val="00B83CAD"/>
    <w:rsid w:val="00BB25CD"/>
    <w:rsid w:val="00BB4096"/>
    <w:rsid w:val="00BB7EC8"/>
    <w:rsid w:val="00BD43EE"/>
    <w:rsid w:val="00BE7BB5"/>
    <w:rsid w:val="00BF36DF"/>
    <w:rsid w:val="00BF3DEB"/>
    <w:rsid w:val="00BF407E"/>
    <w:rsid w:val="00C01A67"/>
    <w:rsid w:val="00C071A4"/>
    <w:rsid w:val="00C073D5"/>
    <w:rsid w:val="00C24E7D"/>
    <w:rsid w:val="00C25C20"/>
    <w:rsid w:val="00C31431"/>
    <w:rsid w:val="00C32AB0"/>
    <w:rsid w:val="00C34433"/>
    <w:rsid w:val="00C508E6"/>
    <w:rsid w:val="00C67653"/>
    <w:rsid w:val="00C7245A"/>
    <w:rsid w:val="00C859F1"/>
    <w:rsid w:val="00C9404A"/>
    <w:rsid w:val="00C944CA"/>
    <w:rsid w:val="00CA387A"/>
    <w:rsid w:val="00CB2BF7"/>
    <w:rsid w:val="00CB2D35"/>
    <w:rsid w:val="00CB7872"/>
    <w:rsid w:val="00CD46B2"/>
    <w:rsid w:val="00CD4D53"/>
    <w:rsid w:val="00CE56BF"/>
    <w:rsid w:val="00CF1252"/>
    <w:rsid w:val="00D00BBE"/>
    <w:rsid w:val="00D100B7"/>
    <w:rsid w:val="00D10944"/>
    <w:rsid w:val="00D14E3A"/>
    <w:rsid w:val="00D20620"/>
    <w:rsid w:val="00D31B86"/>
    <w:rsid w:val="00D33947"/>
    <w:rsid w:val="00D607B0"/>
    <w:rsid w:val="00D65201"/>
    <w:rsid w:val="00D756D5"/>
    <w:rsid w:val="00D77269"/>
    <w:rsid w:val="00D778E1"/>
    <w:rsid w:val="00D80710"/>
    <w:rsid w:val="00D91A60"/>
    <w:rsid w:val="00D943CB"/>
    <w:rsid w:val="00D96A28"/>
    <w:rsid w:val="00DA7D6E"/>
    <w:rsid w:val="00DB4D0C"/>
    <w:rsid w:val="00DB70DA"/>
    <w:rsid w:val="00DD2660"/>
    <w:rsid w:val="00DE7548"/>
    <w:rsid w:val="00DE7EA2"/>
    <w:rsid w:val="00DF04E2"/>
    <w:rsid w:val="00DF340E"/>
    <w:rsid w:val="00DF34D1"/>
    <w:rsid w:val="00E11D0D"/>
    <w:rsid w:val="00E22DF6"/>
    <w:rsid w:val="00E25CE5"/>
    <w:rsid w:val="00E37B73"/>
    <w:rsid w:val="00E42493"/>
    <w:rsid w:val="00E44A4C"/>
    <w:rsid w:val="00E60D5C"/>
    <w:rsid w:val="00E65B62"/>
    <w:rsid w:val="00E67CE3"/>
    <w:rsid w:val="00E8378A"/>
    <w:rsid w:val="00E8758A"/>
    <w:rsid w:val="00E92B54"/>
    <w:rsid w:val="00E92E62"/>
    <w:rsid w:val="00E95C05"/>
    <w:rsid w:val="00EA2294"/>
    <w:rsid w:val="00EB4323"/>
    <w:rsid w:val="00EC0B98"/>
    <w:rsid w:val="00EC262F"/>
    <w:rsid w:val="00ED56B6"/>
    <w:rsid w:val="00EF00AD"/>
    <w:rsid w:val="00EF2965"/>
    <w:rsid w:val="00EF3C94"/>
    <w:rsid w:val="00F0501F"/>
    <w:rsid w:val="00F12F03"/>
    <w:rsid w:val="00F372EF"/>
    <w:rsid w:val="00F42CA8"/>
    <w:rsid w:val="00F46526"/>
    <w:rsid w:val="00F46A56"/>
    <w:rsid w:val="00F47AA8"/>
    <w:rsid w:val="00F47F71"/>
    <w:rsid w:val="00F56205"/>
    <w:rsid w:val="00F672D6"/>
    <w:rsid w:val="00F677D2"/>
    <w:rsid w:val="00F70262"/>
    <w:rsid w:val="00F84BDE"/>
    <w:rsid w:val="00F93B41"/>
    <w:rsid w:val="00FA06D3"/>
    <w:rsid w:val="00FC068F"/>
    <w:rsid w:val="00FC1894"/>
    <w:rsid w:val="00FC55F5"/>
    <w:rsid w:val="00FD0E02"/>
    <w:rsid w:val="00FD183F"/>
    <w:rsid w:val="00FD19B3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0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FE"/>
    <w:pPr>
      <w:jc w:val="left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uiPriority w:val="99"/>
    <w:semiHidden/>
    <w:unhideWhenUsed/>
    <w:rsid w:val="004E28FE"/>
    <w:rPr>
      <w:vertAlign w:val="superscript"/>
    </w:rPr>
  </w:style>
  <w:style w:type="paragraph" w:styleId="a4">
    <w:name w:val="List Paragraph"/>
    <w:basedOn w:val="a"/>
    <w:uiPriority w:val="34"/>
    <w:qFormat/>
    <w:rsid w:val="004E2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15">
    <w:name w:val="Text_15 Знак"/>
    <w:link w:val="Text150"/>
    <w:locked/>
    <w:rsid w:val="004E28FE"/>
    <w:rPr>
      <w:szCs w:val="28"/>
    </w:rPr>
  </w:style>
  <w:style w:type="paragraph" w:customStyle="1" w:styleId="Text150">
    <w:name w:val="Text_15"/>
    <w:link w:val="Text15"/>
    <w:qFormat/>
    <w:rsid w:val="004E28FE"/>
    <w:pPr>
      <w:spacing w:line="360" w:lineRule="exact"/>
      <w:ind w:firstLine="720"/>
    </w:pPr>
    <w:rPr>
      <w:szCs w:val="28"/>
    </w:rPr>
  </w:style>
  <w:style w:type="paragraph" w:customStyle="1" w:styleId="Texttb">
    <w:name w:val="Text_tb"/>
    <w:basedOn w:val="Text150"/>
    <w:rsid w:val="004E28FE"/>
    <w:pPr>
      <w:spacing w:line="240" w:lineRule="auto"/>
      <w:ind w:firstLine="0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567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72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1"/>
    <w:rsid w:val="00030783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030783"/>
    <w:rPr>
      <w:rFonts w:eastAsia="Times New Roman" w:cs="Times New Roman"/>
      <w:szCs w:val="28"/>
      <w:lang w:eastAsia="ru-RU"/>
    </w:rPr>
  </w:style>
  <w:style w:type="character" w:customStyle="1" w:styleId="1">
    <w:name w:val="Основной текст Знак1"/>
    <w:link w:val="a7"/>
    <w:rsid w:val="00030783"/>
    <w:rPr>
      <w:rFonts w:eastAsia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3E6F"/>
    <w:rPr>
      <w:rFonts w:eastAsia="Times New Roman" w:cs="Times New Roman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3E6F"/>
    <w:rPr>
      <w:rFonts w:eastAsia="Times New Roman" w:cs="Times New Roman"/>
      <w:szCs w:val="28"/>
      <w:lang w:eastAsia="ru-RU"/>
    </w:rPr>
  </w:style>
  <w:style w:type="character" w:styleId="ad">
    <w:name w:val="Hyperlink"/>
    <w:basedOn w:val="a0"/>
    <w:uiPriority w:val="99"/>
    <w:unhideWhenUsed/>
    <w:rsid w:val="00CB2BF7"/>
    <w:rPr>
      <w:color w:val="0000FF"/>
      <w:u w:val="single"/>
    </w:rPr>
  </w:style>
  <w:style w:type="character" w:styleId="ae">
    <w:name w:val="footnote reference"/>
    <w:uiPriority w:val="99"/>
    <w:semiHidden/>
    <w:unhideWhenUsed/>
    <w:rsid w:val="00837AF4"/>
    <w:rPr>
      <w:vertAlign w:val="superscript"/>
    </w:rPr>
  </w:style>
  <w:style w:type="paragraph" w:styleId="af">
    <w:name w:val="Body Text Indent"/>
    <w:basedOn w:val="a"/>
    <w:link w:val="af0"/>
    <w:unhideWhenUsed/>
    <w:rsid w:val="003D2BB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ой текст с отступом Знак"/>
    <w:basedOn w:val="a0"/>
    <w:link w:val="af"/>
    <w:rsid w:val="003D2BB4"/>
    <w:rPr>
      <w:rFonts w:ascii="Calibri" w:eastAsia="Times New Roman" w:hAnsi="Calibri" w:cs="Times New Roman"/>
      <w:sz w:val="22"/>
      <w:lang w:eastAsia="ru-RU"/>
    </w:rPr>
  </w:style>
  <w:style w:type="table" w:styleId="af1">
    <w:name w:val="Table Grid"/>
    <w:basedOn w:val="a1"/>
    <w:uiPriority w:val="59"/>
    <w:rsid w:val="00C6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3074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227ED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27ED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27ED9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7ED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27ED9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18">
    <w:name w:val="Основной текст (18)_"/>
    <w:link w:val="180"/>
    <w:locked/>
    <w:rsid w:val="00E37B73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E37B73"/>
    <w:pPr>
      <w:shd w:val="clear" w:color="auto" w:fill="FFFFFF"/>
      <w:spacing w:after="300" w:line="322" w:lineRule="exact"/>
      <w:ind w:hanging="320"/>
      <w:jc w:val="center"/>
    </w:pPr>
    <w:rPr>
      <w:sz w:val="27"/>
      <w:szCs w:val="27"/>
      <w:lang w:eastAsia="en-US"/>
    </w:rPr>
  </w:style>
  <w:style w:type="character" w:customStyle="1" w:styleId="14">
    <w:name w:val="Заголовок №1 (4)_"/>
    <w:link w:val="140"/>
    <w:uiPriority w:val="99"/>
    <w:locked/>
    <w:rsid w:val="00E37B73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0">
    <w:name w:val="Заголовок №1 (4)"/>
    <w:basedOn w:val="a"/>
    <w:link w:val="14"/>
    <w:uiPriority w:val="99"/>
    <w:rsid w:val="00E37B73"/>
    <w:pPr>
      <w:shd w:val="clear" w:color="auto" w:fill="FFFFFF"/>
      <w:spacing w:before="1020" w:after="300" w:line="322" w:lineRule="exact"/>
      <w:ind w:hanging="680"/>
      <w:jc w:val="center"/>
      <w:outlineLvl w:val="0"/>
    </w:pPr>
    <w:rPr>
      <w:sz w:val="27"/>
      <w:szCs w:val="27"/>
      <w:lang w:eastAsia="en-US"/>
    </w:rPr>
  </w:style>
  <w:style w:type="character" w:customStyle="1" w:styleId="6">
    <w:name w:val="Подпись к таблице (6)_"/>
    <w:link w:val="60"/>
    <w:locked/>
    <w:rsid w:val="00E37B73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60">
    <w:name w:val="Подпись к таблице (6)"/>
    <w:basedOn w:val="a"/>
    <w:link w:val="6"/>
    <w:rsid w:val="00E37B73"/>
    <w:pPr>
      <w:shd w:val="clear" w:color="auto" w:fill="FFFFFF"/>
      <w:spacing w:line="0" w:lineRule="atLeas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FE"/>
    <w:pPr>
      <w:jc w:val="left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uiPriority w:val="99"/>
    <w:semiHidden/>
    <w:unhideWhenUsed/>
    <w:rsid w:val="004E28FE"/>
    <w:rPr>
      <w:vertAlign w:val="superscript"/>
    </w:rPr>
  </w:style>
  <w:style w:type="paragraph" w:styleId="a4">
    <w:name w:val="List Paragraph"/>
    <w:basedOn w:val="a"/>
    <w:uiPriority w:val="34"/>
    <w:qFormat/>
    <w:rsid w:val="004E2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15">
    <w:name w:val="Text_15 Знак"/>
    <w:link w:val="Text150"/>
    <w:locked/>
    <w:rsid w:val="004E28FE"/>
    <w:rPr>
      <w:szCs w:val="28"/>
    </w:rPr>
  </w:style>
  <w:style w:type="paragraph" w:customStyle="1" w:styleId="Text150">
    <w:name w:val="Text_15"/>
    <w:link w:val="Text15"/>
    <w:qFormat/>
    <w:rsid w:val="004E28FE"/>
    <w:pPr>
      <w:spacing w:line="360" w:lineRule="exact"/>
      <w:ind w:firstLine="720"/>
    </w:pPr>
    <w:rPr>
      <w:szCs w:val="28"/>
    </w:rPr>
  </w:style>
  <w:style w:type="paragraph" w:customStyle="1" w:styleId="Texttb">
    <w:name w:val="Text_tb"/>
    <w:basedOn w:val="Text150"/>
    <w:rsid w:val="004E28FE"/>
    <w:pPr>
      <w:spacing w:line="240" w:lineRule="auto"/>
      <w:ind w:firstLine="0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567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72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1"/>
    <w:rsid w:val="00030783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030783"/>
    <w:rPr>
      <w:rFonts w:eastAsia="Times New Roman" w:cs="Times New Roman"/>
      <w:szCs w:val="28"/>
      <w:lang w:eastAsia="ru-RU"/>
    </w:rPr>
  </w:style>
  <w:style w:type="character" w:customStyle="1" w:styleId="1">
    <w:name w:val="Основной текст Знак1"/>
    <w:link w:val="a7"/>
    <w:rsid w:val="00030783"/>
    <w:rPr>
      <w:rFonts w:eastAsia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3E6F"/>
    <w:rPr>
      <w:rFonts w:eastAsia="Times New Roman" w:cs="Times New Roman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3E6F"/>
    <w:rPr>
      <w:rFonts w:eastAsia="Times New Roman" w:cs="Times New Roman"/>
      <w:szCs w:val="28"/>
      <w:lang w:eastAsia="ru-RU"/>
    </w:rPr>
  </w:style>
  <w:style w:type="character" w:styleId="ad">
    <w:name w:val="Hyperlink"/>
    <w:basedOn w:val="a0"/>
    <w:uiPriority w:val="99"/>
    <w:unhideWhenUsed/>
    <w:rsid w:val="00CB2BF7"/>
    <w:rPr>
      <w:color w:val="0000FF"/>
      <w:u w:val="single"/>
    </w:rPr>
  </w:style>
  <w:style w:type="character" w:styleId="ae">
    <w:name w:val="footnote reference"/>
    <w:uiPriority w:val="99"/>
    <w:semiHidden/>
    <w:unhideWhenUsed/>
    <w:rsid w:val="00837AF4"/>
    <w:rPr>
      <w:vertAlign w:val="superscript"/>
    </w:rPr>
  </w:style>
  <w:style w:type="paragraph" w:styleId="af">
    <w:name w:val="Body Text Indent"/>
    <w:basedOn w:val="a"/>
    <w:link w:val="af0"/>
    <w:unhideWhenUsed/>
    <w:rsid w:val="003D2BB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ой текст с отступом Знак"/>
    <w:basedOn w:val="a0"/>
    <w:link w:val="af"/>
    <w:rsid w:val="003D2BB4"/>
    <w:rPr>
      <w:rFonts w:ascii="Calibri" w:eastAsia="Times New Roman" w:hAnsi="Calibri" w:cs="Times New Roman"/>
      <w:sz w:val="22"/>
      <w:lang w:eastAsia="ru-RU"/>
    </w:rPr>
  </w:style>
  <w:style w:type="table" w:styleId="af1">
    <w:name w:val="Table Grid"/>
    <w:basedOn w:val="a1"/>
    <w:uiPriority w:val="59"/>
    <w:rsid w:val="00C6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3074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227ED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27ED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27ED9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7ED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27ED9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18">
    <w:name w:val="Основной текст (18)_"/>
    <w:link w:val="180"/>
    <w:locked/>
    <w:rsid w:val="00E37B73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E37B73"/>
    <w:pPr>
      <w:shd w:val="clear" w:color="auto" w:fill="FFFFFF"/>
      <w:spacing w:after="300" w:line="322" w:lineRule="exact"/>
      <w:ind w:hanging="320"/>
      <w:jc w:val="center"/>
    </w:pPr>
    <w:rPr>
      <w:sz w:val="27"/>
      <w:szCs w:val="27"/>
      <w:lang w:eastAsia="en-US"/>
    </w:rPr>
  </w:style>
  <w:style w:type="character" w:customStyle="1" w:styleId="14">
    <w:name w:val="Заголовок №1 (4)_"/>
    <w:link w:val="140"/>
    <w:uiPriority w:val="99"/>
    <w:locked/>
    <w:rsid w:val="00E37B73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0">
    <w:name w:val="Заголовок №1 (4)"/>
    <w:basedOn w:val="a"/>
    <w:link w:val="14"/>
    <w:uiPriority w:val="99"/>
    <w:rsid w:val="00E37B73"/>
    <w:pPr>
      <w:shd w:val="clear" w:color="auto" w:fill="FFFFFF"/>
      <w:spacing w:before="1020" w:after="300" w:line="322" w:lineRule="exact"/>
      <w:ind w:hanging="680"/>
      <w:jc w:val="center"/>
      <w:outlineLvl w:val="0"/>
    </w:pPr>
    <w:rPr>
      <w:sz w:val="27"/>
      <w:szCs w:val="27"/>
      <w:lang w:eastAsia="en-US"/>
    </w:rPr>
  </w:style>
  <w:style w:type="character" w:customStyle="1" w:styleId="6">
    <w:name w:val="Подпись к таблице (6)_"/>
    <w:link w:val="60"/>
    <w:locked/>
    <w:rsid w:val="00E37B73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60">
    <w:name w:val="Подпись к таблице (6)"/>
    <w:basedOn w:val="a"/>
    <w:link w:val="6"/>
    <w:rsid w:val="00E37B73"/>
    <w:pPr>
      <w:shd w:val="clear" w:color="auto" w:fill="FFFFFF"/>
      <w:spacing w:line="0" w:lineRule="atLeast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70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2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llib.sibsutis.ru/cgi-bin/irbis64r_12/cgiirbis_64.exe?LNG=&amp;Z21ID=&amp;I21DBN=SEW&amp;P21DBN=SEW&amp;S21STN=1&amp;S21REF=1&amp;S21FMT=fullwebr&amp;C21COM=S&amp;S21CNR=10&amp;S21P01=0&amp;S21P02=1&amp;S21P03=A=&amp;S21STR=%D0%92%D0%B8%D1%80%D0%BA%D1%83%D0%BD%D0%B8%D0%BD,%20%D0%90.%20%D0%9E.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4%D0%B6%D0%B5%D0%BA%D1%81%D0%BE%D0%BD,%20%D0%A0.%20%D0%93.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8%D0%B3%D0%BD%D0%B0%D1%82%D0%BE%D0%B2,%20%D0%90.%20%D0%9D.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llib.sibsutis.ru/cgi-bin/irbis64r_12/cgiirbis_64.exe?LNG=&amp;Z21ID=&amp;I21DBN=IPRBOOK&amp;P21DBN=IPRBOOK&amp;S21STN=1&amp;S21REF=1&amp;S21FMT=fullwebr&amp;C21COM=S&amp;S21CNR=10&amp;S21P01=0&amp;S21P02=1&amp;S21P03=A=&amp;S21STR=K%D0%B8%D0%BC,%20K.%20K." TargetMode="External"/><Relationship Id="rId10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2%D0%BE%D0%B9%D1%82%D0%BE%D0%B2%D0%B8%D1%87,%20%D0%98.%20%D0%94.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ellib.sibsutis.ru/cgi-bin/irbis64r_12/cgiirbis_64.exe?LNG=&amp;Z21ID=&amp;I21DBN=IPRBOOK&amp;P21DBN=IPRBOOK&amp;S21STN=1&amp;S21REF=1&amp;S21FMT=fullwebr&amp;C21COM=S&amp;S21CNR=10&amp;S21P01=0&amp;S21P02=1&amp;S21P03=A=&amp;S21STR=%D0%9A%D1%83%D0%B4%D0%B0%D1%81%D0%BE%D0%B2,%20%D0%AE.%20%D0%91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85E3D-817D-40A9-8FD0-51C62A5B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19</Pages>
  <Words>4378</Words>
  <Characters>24957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Солонская О.И.</dc:creator>
  <dc:description>solonskaya@gmail.com
383 269 82 41</dc:description>
  <cp:lastModifiedBy>Саша</cp:lastModifiedBy>
  <cp:revision>37</cp:revision>
  <cp:lastPrinted>2016-01-14T03:38:00Z</cp:lastPrinted>
  <dcterms:created xsi:type="dcterms:W3CDTF">2018-03-31T16:13:00Z</dcterms:created>
  <dcterms:modified xsi:type="dcterms:W3CDTF">2018-04-26T18:56:00Z</dcterms:modified>
</cp:coreProperties>
</file>