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F7" w:rsidRDefault="009A3FF7" w:rsidP="00F91006">
      <w:pPr>
        <w:widowControl w:val="0"/>
        <w:ind w:left="-567" w:firstLine="567"/>
        <w:jc w:val="center"/>
      </w:pPr>
    </w:p>
    <w:p w:rsidR="008C21A6" w:rsidRPr="009711EB" w:rsidRDefault="0051575E" w:rsidP="00F91006">
      <w:pPr>
        <w:widowControl w:val="0"/>
        <w:ind w:left="-567" w:firstLine="567"/>
        <w:jc w:val="center"/>
      </w:pPr>
      <w:r>
        <w:t xml:space="preserve">Лабораторная работа </w:t>
      </w:r>
      <w:r w:rsidR="008C21A6" w:rsidRPr="005A1D12">
        <w:t>№</w:t>
      </w:r>
      <w:r w:rsidRPr="0051575E">
        <w:t>8</w:t>
      </w:r>
      <w:r w:rsidR="009711EB">
        <w:t>.</w:t>
      </w:r>
    </w:p>
    <w:p w:rsidR="008C21A6" w:rsidRPr="005A1D12" w:rsidRDefault="006B641A" w:rsidP="00F91006">
      <w:pPr>
        <w:widowControl w:val="0"/>
        <w:ind w:left="-567" w:firstLine="567"/>
        <w:jc w:val="center"/>
      </w:pPr>
      <w:r w:rsidRPr="009711EB">
        <w:rPr>
          <w:b/>
        </w:rPr>
        <w:t>Исследование работы мультиплексоров</w:t>
      </w:r>
      <w:r w:rsidR="00150432">
        <w:rPr>
          <w:b/>
        </w:rPr>
        <w:t>.</w:t>
      </w:r>
    </w:p>
    <w:p w:rsidR="008C21A6" w:rsidRPr="005A1D12" w:rsidRDefault="008C21A6" w:rsidP="00F91006">
      <w:pPr>
        <w:widowControl w:val="0"/>
        <w:ind w:left="-567" w:firstLine="567"/>
      </w:pPr>
      <w:r w:rsidRPr="005A1D12">
        <w:rPr>
          <w:b/>
          <w:u w:val="single"/>
        </w:rPr>
        <w:t>1. ЦЕЛЬ РАБОТЫ</w:t>
      </w:r>
      <w:r w:rsidRPr="005A1D12">
        <w:t>.</w:t>
      </w:r>
    </w:p>
    <w:p w:rsidR="0081619F" w:rsidRDefault="0051575E" w:rsidP="00F91006">
      <w:pPr>
        <w:widowControl w:val="0"/>
        <w:ind w:left="-567" w:firstLine="567"/>
        <w:jc w:val="both"/>
      </w:pPr>
      <w:r w:rsidRPr="0051575E">
        <w:t>1</w:t>
      </w:r>
      <w:r w:rsidR="0081619F">
        <w:t xml:space="preserve">. </w:t>
      </w:r>
      <w:r w:rsidR="009711EB">
        <w:t xml:space="preserve">Исследование работы мультиплексора (МХ) в режиме </w:t>
      </w:r>
      <w:r w:rsidR="00AF1F9E">
        <w:t>выбора</w:t>
      </w:r>
      <w:r w:rsidR="009711EB">
        <w:t xml:space="preserve"> каналов</w:t>
      </w:r>
      <w:r w:rsidR="0081619F">
        <w:t>.</w:t>
      </w:r>
    </w:p>
    <w:p w:rsidR="0081619F" w:rsidRPr="005A1D12" w:rsidRDefault="0051575E" w:rsidP="00F91006">
      <w:pPr>
        <w:widowControl w:val="0"/>
        <w:ind w:left="-567" w:firstLine="567"/>
        <w:jc w:val="both"/>
      </w:pPr>
      <w:r w:rsidRPr="0051575E">
        <w:t>2</w:t>
      </w:r>
      <w:r w:rsidR="0081619F">
        <w:t xml:space="preserve">. </w:t>
      </w:r>
      <w:r w:rsidR="009711EB">
        <w:t>Исследование работы МХ в режиме генератора БФ</w:t>
      </w:r>
      <w:r w:rsidR="0081619F">
        <w:t>.</w:t>
      </w:r>
    </w:p>
    <w:p w:rsidR="008C21A6" w:rsidRPr="005A1D12" w:rsidRDefault="008C21A6" w:rsidP="00F91006">
      <w:pPr>
        <w:widowControl w:val="0"/>
        <w:ind w:left="-567" w:firstLine="567"/>
        <w:rPr>
          <w:b/>
          <w:u w:val="single"/>
        </w:rPr>
      </w:pPr>
      <w:r w:rsidRPr="005A1D12">
        <w:rPr>
          <w:b/>
          <w:u w:val="single"/>
        </w:rPr>
        <w:t xml:space="preserve">2. ПОДГОТОВКА </w:t>
      </w:r>
      <w:r w:rsidR="004029BE">
        <w:rPr>
          <w:b/>
          <w:u w:val="single"/>
        </w:rPr>
        <w:t>К</w:t>
      </w:r>
      <w:r w:rsidRPr="005A1D12">
        <w:rPr>
          <w:b/>
          <w:u w:val="single"/>
        </w:rPr>
        <w:t xml:space="preserve"> РАБОТЕ.</w:t>
      </w:r>
    </w:p>
    <w:p w:rsidR="008C21A6" w:rsidRPr="005A1D12" w:rsidRDefault="008C21A6" w:rsidP="00F91006">
      <w:pPr>
        <w:widowControl w:val="0"/>
        <w:ind w:left="-567" w:firstLine="567"/>
        <w:jc w:val="both"/>
      </w:pPr>
      <w:r w:rsidRPr="00F91006">
        <w:rPr>
          <w:b/>
          <w:i/>
          <w:u w:val="single"/>
        </w:rPr>
        <w:t>2.1</w:t>
      </w:r>
      <w:r w:rsidRPr="00F91006">
        <w:rPr>
          <w:i/>
          <w:u w:val="single"/>
        </w:rPr>
        <w:t>. Изучить следующие вопросы курса</w:t>
      </w:r>
      <w:r w:rsidRPr="005A1D12">
        <w:t>:</w:t>
      </w:r>
    </w:p>
    <w:p w:rsidR="008C21A6" w:rsidRDefault="009711EB" w:rsidP="001B1F73">
      <w:pPr>
        <w:widowControl w:val="0"/>
        <w:numPr>
          <w:ilvl w:val="0"/>
          <w:numId w:val="1"/>
        </w:numPr>
        <w:jc w:val="both"/>
      </w:pPr>
      <w:proofErr w:type="gramStart"/>
      <w:r w:rsidRPr="001B691D">
        <w:t>основные</w:t>
      </w:r>
      <w:proofErr w:type="gramEnd"/>
      <w:r w:rsidRPr="001B691D">
        <w:t xml:space="preserve"> принципы работы МХ</w:t>
      </w:r>
      <w:r w:rsidR="001B691D">
        <w:t xml:space="preserve"> – коммутация каналов передачи</w:t>
      </w:r>
      <w:r>
        <w:t>,</w:t>
      </w:r>
    </w:p>
    <w:p w:rsidR="00AF1F9E" w:rsidRDefault="001B691D" w:rsidP="001B1F73">
      <w:pPr>
        <w:widowControl w:val="0"/>
        <w:numPr>
          <w:ilvl w:val="0"/>
          <w:numId w:val="1"/>
        </w:numPr>
        <w:jc w:val="both"/>
      </w:pPr>
      <w:proofErr w:type="spellStart"/>
      <w:r>
        <w:rPr>
          <w:lang w:val="en-US"/>
        </w:rPr>
        <w:t>увеличение</w:t>
      </w:r>
      <w:proofErr w:type="spellEnd"/>
      <w:r w:rsidR="00AF1F9E">
        <w:rPr>
          <w:lang w:val="en-US"/>
        </w:rPr>
        <w:t xml:space="preserve"> </w:t>
      </w:r>
      <w:proofErr w:type="spellStart"/>
      <w:r w:rsidR="00AF1F9E">
        <w:rPr>
          <w:lang w:val="en-US"/>
        </w:rPr>
        <w:t>разрядности</w:t>
      </w:r>
      <w:proofErr w:type="spellEnd"/>
      <w:r w:rsidR="00AF1F9E">
        <w:rPr>
          <w:lang w:val="en-US"/>
        </w:rPr>
        <w:t xml:space="preserve"> МХ</w:t>
      </w:r>
      <w:r w:rsidR="00C02621">
        <w:rPr>
          <w:lang w:val="en-US"/>
        </w:rPr>
        <w:t>,</w:t>
      </w:r>
    </w:p>
    <w:p w:rsidR="009711EB" w:rsidRDefault="009711EB" w:rsidP="001B1F73">
      <w:pPr>
        <w:widowControl w:val="0"/>
        <w:numPr>
          <w:ilvl w:val="0"/>
          <w:numId w:val="1"/>
        </w:numPr>
        <w:jc w:val="both"/>
      </w:pPr>
      <w:proofErr w:type="gramStart"/>
      <w:r>
        <w:t>работа</w:t>
      </w:r>
      <w:proofErr w:type="gramEnd"/>
      <w:r>
        <w:t xml:space="preserve"> МХ,</w:t>
      </w:r>
      <w:r w:rsidR="00445D0E" w:rsidRPr="00445D0E">
        <w:t xml:space="preserve"> </w:t>
      </w:r>
      <w:r>
        <w:t>как генератора БФ</w:t>
      </w:r>
      <w:r w:rsidR="00A84F83">
        <w:t xml:space="preserve"> при </w:t>
      </w:r>
      <w:r w:rsidR="00C02621" w:rsidRPr="00C02621">
        <w:t>настройке константами</w:t>
      </w:r>
      <w:r w:rsidR="00A84F83">
        <w:t>,</w:t>
      </w:r>
    </w:p>
    <w:p w:rsidR="00A84F83" w:rsidRPr="005A1D12" w:rsidRDefault="00A84F83" w:rsidP="001B1F73">
      <w:pPr>
        <w:widowControl w:val="0"/>
        <w:numPr>
          <w:ilvl w:val="0"/>
          <w:numId w:val="1"/>
        </w:numPr>
        <w:jc w:val="both"/>
      </w:pPr>
      <w:proofErr w:type="gramStart"/>
      <w:r>
        <w:t>работа</w:t>
      </w:r>
      <w:proofErr w:type="gramEnd"/>
      <w:r>
        <w:t xml:space="preserve"> МХ, как генератора БФ при</w:t>
      </w:r>
      <w:r w:rsidR="00C02621">
        <w:t xml:space="preserve"> </w:t>
      </w:r>
      <w:r w:rsidR="00C02621" w:rsidRPr="00C02621">
        <w:t>настройке константами</w:t>
      </w:r>
      <w:r w:rsidR="00C02621">
        <w:t xml:space="preserve"> и литералами</w:t>
      </w:r>
      <w:r>
        <w:t>.</w:t>
      </w:r>
    </w:p>
    <w:p w:rsidR="00973931" w:rsidRDefault="00973931" w:rsidP="005275E3">
      <w:pPr>
        <w:widowControl w:val="0"/>
        <w:ind w:left="-567" w:firstLine="567"/>
        <w:jc w:val="both"/>
        <w:outlineLvl w:val="0"/>
        <w:rPr>
          <w:i/>
          <w:u w:val="single"/>
        </w:rPr>
      </w:pPr>
      <w:r w:rsidRPr="00973931">
        <w:rPr>
          <w:b/>
          <w:i/>
          <w:u w:val="single"/>
        </w:rPr>
        <w:t>2.2</w:t>
      </w:r>
      <w:r>
        <w:rPr>
          <w:i/>
          <w:u w:val="single"/>
        </w:rPr>
        <w:t xml:space="preserve">. Подача </w:t>
      </w:r>
      <w:r w:rsidRPr="00973931">
        <w:rPr>
          <w:i/>
          <w:u w:val="single"/>
        </w:rPr>
        <w:t xml:space="preserve">логических уровней на входы </w:t>
      </w:r>
      <w:r>
        <w:rPr>
          <w:i/>
          <w:u w:val="single"/>
        </w:rPr>
        <w:t>ЦИМС.</w:t>
      </w:r>
    </w:p>
    <w:p w:rsidR="00E673BF" w:rsidRDefault="00AF1F9E" w:rsidP="00973931">
      <w:pPr>
        <w:widowControl w:val="0"/>
        <w:ind w:left="-567" w:right="-284" w:firstLine="567"/>
        <w:jc w:val="both"/>
      </w:pPr>
      <w:r>
        <w:t xml:space="preserve">Логические уровни и генераторы цифровых сигналов – те же, </w:t>
      </w:r>
      <w:r w:rsidR="002875BD">
        <w:t>ч</w:t>
      </w:r>
      <w:r>
        <w:t>то и в Л.Р. №7</w:t>
      </w:r>
    </w:p>
    <w:p w:rsidR="00750001" w:rsidRDefault="00750001" w:rsidP="00750001">
      <w:pPr>
        <w:widowControl w:val="0"/>
        <w:ind w:left="-567" w:firstLine="567"/>
        <w:jc w:val="both"/>
        <w:outlineLvl w:val="0"/>
        <w:rPr>
          <w:i/>
          <w:u w:val="single"/>
        </w:rPr>
      </w:pPr>
      <w:r w:rsidRPr="0057031A">
        <w:rPr>
          <w:b/>
          <w:i/>
          <w:u w:val="single"/>
        </w:rPr>
        <w:t>2.</w:t>
      </w:r>
      <w:r w:rsidR="00AF1F9E">
        <w:rPr>
          <w:b/>
          <w:i/>
          <w:u w:val="single"/>
        </w:rPr>
        <w:t>3</w:t>
      </w:r>
      <w:r w:rsidRPr="002C67A9">
        <w:rPr>
          <w:b/>
          <w:i/>
          <w:u w:val="single"/>
        </w:rPr>
        <w:t>.</w:t>
      </w:r>
      <w:r w:rsidRPr="0057031A">
        <w:rPr>
          <w:i/>
          <w:u w:val="single"/>
        </w:rPr>
        <w:t xml:space="preserve"> </w:t>
      </w:r>
      <w:r>
        <w:rPr>
          <w:i/>
          <w:u w:val="single"/>
        </w:rPr>
        <w:t>Модел</w:t>
      </w:r>
      <w:r w:rsidR="001A200E" w:rsidRPr="001A200E">
        <w:rPr>
          <w:i/>
          <w:u w:val="single"/>
        </w:rPr>
        <w:t>и</w:t>
      </w:r>
      <w:r>
        <w:rPr>
          <w:i/>
          <w:u w:val="single"/>
        </w:rPr>
        <w:t xml:space="preserve"> MX</w:t>
      </w:r>
      <w:r w:rsidRPr="004A7073">
        <w:rPr>
          <w:i/>
          <w:u w:val="single"/>
        </w:rPr>
        <w:t>, используем</w:t>
      </w:r>
      <w:r w:rsidR="001A200E">
        <w:rPr>
          <w:i/>
          <w:u w:val="single"/>
        </w:rPr>
        <w:t>ые</w:t>
      </w:r>
      <w:r w:rsidRPr="004A7073">
        <w:rPr>
          <w:i/>
          <w:u w:val="single"/>
        </w:rPr>
        <w:t xml:space="preserve"> в Л.Р</w:t>
      </w:r>
      <w:r>
        <w:rPr>
          <w:i/>
          <w:u w:val="single"/>
        </w:rPr>
        <w:t>.№</w:t>
      </w:r>
      <w:r w:rsidR="00AF1F9E">
        <w:rPr>
          <w:i/>
          <w:u w:val="single"/>
        </w:rPr>
        <w:t>8</w:t>
      </w:r>
      <w:r>
        <w:rPr>
          <w:i/>
          <w:u w:val="single"/>
        </w:rPr>
        <w:t>.</w:t>
      </w:r>
    </w:p>
    <w:p w:rsidR="002875BD" w:rsidRDefault="002875BD" w:rsidP="002875BD">
      <w:pPr>
        <w:widowControl w:val="0"/>
        <w:ind w:left="-567" w:right="-284" w:firstLine="567"/>
        <w:jc w:val="both"/>
      </w:pPr>
      <w:r w:rsidRPr="002875BD">
        <w:rPr>
          <w:b/>
          <w:i/>
          <w:u w:val="single"/>
        </w:rPr>
        <w:t>2.3.1</w:t>
      </w:r>
      <w:r w:rsidRPr="002875BD">
        <w:rPr>
          <w:i/>
          <w:u w:val="single"/>
        </w:rPr>
        <w:t>. Графические изображения</w:t>
      </w:r>
      <w:r>
        <w:t>.</w:t>
      </w:r>
    </w:p>
    <w:p w:rsidR="001A200E" w:rsidRPr="001A200E" w:rsidRDefault="001A200E" w:rsidP="002875BD">
      <w:pPr>
        <w:widowControl w:val="0"/>
        <w:ind w:left="-567" w:right="-284" w:firstLine="567"/>
        <w:jc w:val="both"/>
      </w:pPr>
      <w:r>
        <w:t xml:space="preserve">Модуль на Рис.8.1 – MX </w:t>
      </w:r>
      <w:r w:rsidRPr="001A200E">
        <w:t>с обычным прямым выходом</w:t>
      </w:r>
      <w:r w:rsidR="00252FC1">
        <w:t>.</w:t>
      </w:r>
      <w:r w:rsidRPr="001A200E">
        <w:t xml:space="preserve"> </w:t>
      </w:r>
      <w:r w:rsidR="00252FC1">
        <w:t>Р</w:t>
      </w:r>
      <w:r w:rsidRPr="001A200E">
        <w:t xml:space="preserve">азрешение работы – уровень </w:t>
      </w:r>
      <w:r>
        <w:t>Е="0", при запрете</w:t>
      </w:r>
      <w:r w:rsidR="007D21E8" w:rsidRPr="007D21E8">
        <w:t xml:space="preserve"> и </w:t>
      </w:r>
      <w:r w:rsidR="007D21E8">
        <w:rPr>
          <w:lang w:val="en-US"/>
        </w:rPr>
        <w:t>E</w:t>
      </w:r>
      <w:r w:rsidR="007D21E8" w:rsidRPr="007D21E8">
        <w:t>="1" на выходе всегда</w:t>
      </w:r>
      <w:r>
        <w:t xml:space="preserve"> </w:t>
      </w:r>
      <w:r w:rsidRPr="002875BD">
        <w:t>Y</w:t>
      </w:r>
      <w:r w:rsidRPr="001A200E">
        <w:t>="0".</w:t>
      </w:r>
    </w:p>
    <w:p w:rsidR="001A200E" w:rsidRDefault="001A200E" w:rsidP="00750001">
      <w:pPr>
        <w:widowControl w:val="0"/>
        <w:ind w:left="-567" w:firstLine="567"/>
        <w:jc w:val="both"/>
        <w:outlineLvl w:val="0"/>
        <w:rPr>
          <w:i/>
          <w:u w:val="single"/>
        </w:rPr>
      </w:pPr>
    </w:p>
    <w:p w:rsidR="005275E3" w:rsidRPr="0057031A" w:rsidRDefault="004030EF" w:rsidP="004A7073">
      <w:pPr>
        <w:widowControl w:val="0"/>
        <w:ind w:left="-567" w:right="-284" w:firstLine="567"/>
        <w:jc w:val="center"/>
        <w:rPr>
          <w:i/>
          <w:u w:val="single"/>
        </w:rPr>
      </w:pPr>
      <w:r>
        <w:object w:dxaOrig="11506" w:dyaOrig="3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05pt;height:108pt" o:ole="">
            <v:imagedata r:id="rId8" o:title=""/>
          </v:shape>
          <o:OLEObject Type="Embed" ProgID="Visio.Drawing.15" ShapeID="_x0000_i1025" DrawAspect="Content" ObjectID="_1523008355" r:id="rId9"/>
        </w:object>
      </w:r>
    </w:p>
    <w:p w:rsidR="004A7073" w:rsidRPr="00252FC1" w:rsidRDefault="004A7073" w:rsidP="004A7073">
      <w:pPr>
        <w:widowControl w:val="0"/>
        <w:ind w:left="-284" w:right="-284" w:firstLine="567"/>
        <w:jc w:val="center"/>
      </w:pPr>
      <w:r>
        <w:t>Рис.</w:t>
      </w:r>
      <w:r w:rsidR="00AF1F9E">
        <w:t>8</w:t>
      </w:r>
      <w:r>
        <w:t>.</w:t>
      </w:r>
      <w:r w:rsidR="00AF1F9E">
        <w:t>1</w:t>
      </w:r>
      <w:r>
        <w:t xml:space="preserve">. </w:t>
      </w:r>
      <w:r w:rsidR="00252FC1">
        <w:t>Графическое изображение</w:t>
      </w:r>
      <w:r>
        <w:t xml:space="preserve"> </w:t>
      </w:r>
      <w:r>
        <w:rPr>
          <w:lang w:val="en-US"/>
        </w:rPr>
        <w:t>MX</w:t>
      </w:r>
      <w:r w:rsidR="00252FC1">
        <w:t xml:space="preserve">: (а) – </w:t>
      </w:r>
      <w:r w:rsidRPr="004A7073">
        <w:t xml:space="preserve">в </w:t>
      </w:r>
      <w:r>
        <w:rPr>
          <w:lang w:val="en-US"/>
        </w:rPr>
        <w:t>EWB</w:t>
      </w:r>
      <w:r w:rsidR="00252FC1">
        <w:t>, (</w:t>
      </w:r>
      <w:r w:rsidR="00252FC1">
        <w:rPr>
          <w:lang w:val="en-US"/>
        </w:rPr>
        <w:t>b</w:t>
      </w:r>
      <w:r w:rsidR="00252FC1" w:rsidRPr="00252FC1">
        <w:t>) – УГО.</w:t>
      </w:r>
    </w:p>
    <w:p w:rsidR="001A200E" w:rsidRDefault="00252FC1" w:rsidP="00D618A8">
      <w:pPr>
        <w:widowControl w:val="0"/>
        <w:ind w:left="-284" w:right="-284" w:firstLine="567"/>
        <w:jc w:val="both"/>
      </w:pPr>
      <w:r w:rsidRPr="00252FC1">
        <w:t xml:space="preserve">Модуль на Рис.8.2 – МХ </w:t>
      </w:r>
      <w:r>
        <w:t>с 3-мя состояниями на выходе.</w:t>
      </w:r>
      <w:r w:rsidRPr="00252FC1">
        <w:t xml:space="preserve"> </w:t>
      </w:r>
      <w:r>
        <w:t>Р</w:t>
      </w:r>
      <w:r w:rsidRPr="001A200E">
        <w:t xml:space="preserve">азрешение работы – уровень </w:t>
      </w:r>
      <w:r>
        <w:t xml:space="preserve">Z="0", при запрете </w:t>
      </w:r>
      <w:r>
        <w:rPr>
          <w:lang w:val="en-US"/>
        </w:rPr>
        <w:t>Y</w:t>
      </w:r>
      <w:r>
        <w:t xml:space="preserve"> </w:t>
      </w:r>
      <w:r w:rsidRPr="00252FC1">
        <w:t>отключен</w:t>
      </w:r>
      <w:r>
        <w:t xml:space="preserve"> от точки в общей схеме</w:t>
      </w:r>
      <w:r w:rsidRPr="001A200E">
        <w:t>.</w:t>
      </w:r>
    </w:p>
    <w:p w:rsidR="00252FC1" w:rsidRPr="00252FC1" w:rsidRDefault="004030EF" w:rsidP="00E75095">
      <w:pPr>
        <w:widowControl w:val="0"/>
        <w:ind w:left="-284" w:right="-284" w:firstLine="567"/>
        <w:jc w:val="center"/>
      </w:pPr>
      <w:r>
        <w:object w:dxaOrig="11506" w:dyaOrig="3406">
          <v:shape id="_x0000_i1026" type="#_x0000_t75" style="width:367.6pt;height:109pt" o:ole="">
            <v:imagedata r:id="rId10" o:title=""/>
          </v:shape>
          <o:OLEObject Type="Embed" ProgID="Visio.Drawing.15" ShapeID="_x0000_i1026" DrawAspect="Content" ObjectID="_1523008356" r:id="rId11"/>
        </w:object>
      </w:r>
    </w:p>
    <w:p w:rsidR="00252FC1" w:rsidRPr="00252FC1" w:rsidRDefault="00252FC1" w:rsidP="00252FC1">
      <w:pPr>
        <w:widowControl w:val="0"/>
        <w:ind w:left="-284" w:right="-284" w:firstLine="567"/>
        <w:jc w:val="center"/>
      </w:pPr>
      <w:r>
        <w:t xml:space="preserve">Рис.8.2. Графическое изображение </w:t>
      </w:r>
      <w:r>
        <w:rPr>
          <w:lang w:val="en-US"/>
        </w:rPr>
        <w:t>MX</w:t>
      </w:r>
      <w:r>
        <w:t xml:space="preserve">: (а) – </w:t>
      </w:r>
      <w:r w:rsidRPr="004A7073">
        <w:t xml:space="preserve">в </w:t>
      </w:r>
      <w:r>
        <w:rPr>
          <w:lang w:val="en-US"/>
        </w:rPr>
        <w:t>EWB</w:t>
      </w:r>
      <w:r>
        <w:t>, (</w:t>
      </w:r>
      <w:r>
        <w:rPr>
          <w:lang w:val="en-US"/>
        </w:rPr>
        <w:t>b</w:t>
      </w:r>
      <w:r w:rsidRPr="00252FC1">
        <w:t>) – УГО.</w:t>
      </w:r>
    </w:p>
    <w:p w:rsidR="00252FC1" w:rsidRPr="0067387A" w:rsidRDefault="002875BD" w:rsidP="0067387A">
      <w:pPr>
        <w:widowControl w:val="0"/>
        <w:ind w:left="-284" w:right="-284" w:firstLine="567"/>
        <w:jc w:val="center"/>
        <w:rPr>
          <w:b/>
          <w:i/>
        </w:rPr>
      </w:pPr>
      <w:r w:rsidRPr="0067387A">
        <w:rPr>
          <w:b/>
          <w:i/>
        </w:rPr>
        <w:t>ВНИМАНИЕ!!!</w:t>
      </w:r>
    </w:p>
    <w:p w:rsidR="002875BD" w:rsidRDefault="002875BD" w:rsidP="00D618A8">
      <w:pPr>
        <w:widowControl w:val="0"/>
        <w:ind w:left="-284" w:right="-284" w:firstLine="567"/>
        <w:jc w:val="both"/>
      </w:pPr>
      <w:r>
        <w:t>В схеме отчета должно быть только изображение УГО</w:t>
      </w:r>
    </w:p>
    <w:p w:rsidR="002875BD" w:rsidRPr="00AF10BF" w:rsidRDefault="002875BD" w:rsidP="00D618A8">
      <w:pPr>
        <w:widowControl w:val="0"/>
        <w:ind w:left="-284" w:right="-284" w:firstLine="567"/>
        <w:jc w:val="both"/>
        <w:rPr>
          <w:i/>
          <w:u w:val="single"/>
        </w:rPr>
      </w:pPr>
      <w:r w:rsidRPr="00AF10BF">
        <w:rPr>
          <w:b/>
          <w:i/>
          <w:u w:val="single"/>
        </w:rPr>
        <w:t>2.3.2</w:t>
      </w:r>
      <w:r w:rsidRPr="00AF10BF">
        <w:rPr>
          <w:i/>
          <w:u w:val="single"/>
        </w:rPr>
        <w:t>. Основные свойства</w:t>
      </w:r>
    </w:p>
    <w:p w:rsidR="00D618A8" w:rsidRDefault="002C67A9" w:rsidP="00D618A8">
      <w:pPr>
        <w:widowControl w:val="0"/>
        <w:ind w:left="-284" w:right="-284" w:firstLine="567"/>
        <w:jc w:val="both"/>
      </w:pPr>
      <w:r w:rsidRPr="002C67A9">
        <w:t>Назначение выводов МХ</w:t>
      </w:r>
      <w:r w:rsidR="00D618A8">
        <w:t>:</w:t>
      </w:r>
    </w:p>
    <w:p w:rsidR="00D618A8" w:rsidRDefault="002875BD" w:rsidP="001B1F73">
      <w:pPr>
        <w:widowControl w:val="0"/>
        <w:numPr>
          <w:ilvl w:val="0"/>
          <w:numId w:val="1"/>
        </w:numPr>
        <w:jc w:val="both"/>
      </w:pPr>
      <w:r>
        <w:t>I0 – I3</w:t>
      </w:r>
      <w:r w:rsidRPr="002875BD">
        <w:t xml:space="preserve"> информационные входы или входы настройки для генератора БФ</w:t>
      </w:r>
      <w:r w:rsidR="00D618A8">
        <w:t>,</w:t>
      </w:r>
    </w:p>
    <w:p w:rsidR="007940BB" w:rsidRDefault="002875BD" w:rsidP="001B1F73">
      <w:pPr>
        <w:widowControl w:val="0"/>
        <w:numPr>
          <w:ilvl w:val="0"/>
          <w:numId w:val="1"/>
        </w:numPr>
        <w:jc w:val="both"/>
      </w:pPr>
      <w:r>
        <w:rPr>
          <w:lang w:val="en-US"/>
        </w:rPr>
        <w:t>a</w:t>
      </w:r>
      <w:r w:rsidRPr="002875BD">
        <w:t xml:space="preserve">0, </w:t>
      </w:r>
      <w:r>
        <w:rPr>
          <w:lang w:val="en-US"/>
        </w:rPr>
        <w:t>a</w:t>
      </w:r>
      <w:r w:rsidRPr="002875BD">
        <w:t xml:space="preserve">1 – адресные </w:t>
      </w:r>
      <w:r>
        <w:t>входы или входы переменных для генератора БФ</w:t>
      </w:r>
      <w:r w:rsidR="00D618A8" w:rsidRPr="004A7073">
        <w:t xml:space="preserve">, </w:t>
      </w:r>
    </w:p>
    <w:p w:rsidR="007940BB" w:rsidRDefault="002875BD" w:rsidP="001B1F73">
      <w:pPr>
        <w:widowControl w:val="0"/>
        <w:numPr>
          <w:ilvl w:val="0"/>
          <w:numId w:val="1"/>
        </w:numPr>
        <w:jc w:val="both"/>
      </w:pPr>
      <w:r>
        <w:t>Y – выход</w:t>
      </w:r>
      <w:r w:rsidR="00D618A8" w:rsidRPr="00D618A8">
        <w:t>,</w:t>
      </w:r>
      <w:r>
        <w:t xml:space="preserve"> повторяющий уровень входа, № которого совпадает с кодом адреса,</w:t>
      </w:r>
      <w:r w:rsidR="00D618A8" w:rsidRPr="00D618A8">
        <w:t xml:space="preserve"> </w:t>
      </w:r>
    </w:p>
    <w:p w:rsidR="007462A9" w:rsidRDefault="002875BD" w:rsidP="001B1F73">
      <w:pPr>
        <w:widowControl w:val="0"/>
        <w:numPr>
          <w:ilvl w:val="0"/>
          <w:numId w:val="1"/>
        </w:numPr>
        <w:jc w:val="both"/>
      </w:pPr>
      <w:r>
        <w:t>E или Z</w:t>
      </w:r>
      <w:r w:rsidR="00D618A8" w:rsidRPr="00D618A8">
        <w:t xml:space="preserve"> – </w:t>
      </w:r>
      <w:r w:rsidRPr="002875BD">
        <w:t>входы разрешения</w:t>
      </w:r>
      <w:r>
        <w:t>:</w:t>
      </w:r>
    </w:p>
    <w:p w:rsidR="004030EF" w:rsidRDefault="004030EF" w:rsidP="001B1F73">
      <w:pPr>
        <w:widowControl w:val="0"/>
        <w:numPr>
          <w:ilvl w:val="0"/>
          <w:numId w:val="2"/>
        </w:numPr>
        <w:ind w:left="737" w:firstLine="284"/>
        <w:jc w:val="both"/>
      </w:pPr>
      <w:proofErr w:type="gramStart"/>
      <w:r>
        <w:t>при</w:t>
      </w:r>
      <w:proofErr w:type="gramEnd"/>
      <w:r>
        <w:t xml:space="preserve"> Е = "0"</w:t>
      </w:r>
      <w:r w:rsidR="00A643AB">
        <w:t xml:space="preserve"> Z = "0"</w:t>
      </w:r>
      <w:r>
        <w:t xml:space="preserve">, МХ работает в соответствии с адресным кодом, </w:t>
      </w:r>
    </w:p>
    <w:p w:rsidR="002875BD" w:rsidRDefault="002875BD" w:rsidP="001B1F73">
      <w:pPr>
        <w:widowControl w:val="0"/>
        <w:numPr>
          <w:ilvl w:val="0"/>
          <w:numId w:val="2"/>
        </w:numPr>
        <w:ind w:left="737" w:firstLine="284"/>
        <w:jc w:val="both"/>
      </w:pPr>
      <w:proofErr w:type="gramStart"/>
      <w:r>
        <w:t>при</w:t>
      </w:r>
      <w:proofErr w:type="gramEnd"/>
      <w:r>
        <w:t xml:space="preserve"> E = "1", Y = "0"</w:t>
      </w:r>
      <w:r w:rsidR="00A643AB">
        <w:t xml:space="preserve"> </w:t>
      </w:r>
      <w:r w:rsidR="00A643AB" w:rsidRPr="00A643AB">
        <w:t>при любом адресном коде,</w:t>
      </w:r>
    </w:p>
    <w:p w:rsidR="002875BD" w:rsidRDefault="002875BD" w:rsidP="001B1F73">
      <w:pPr>
        <w:widowControl w:val="0"/>
        <w:numPr>
          <w:ilvl w:val="0"/>
          <w:numId w:val="2"/>
        </w:numPr>
        <w:ind w:left="737" w:firstLine="284"/>
        <w:jc w:val="both"/>
      </w:pPr>
      <w:proofErr w:type="gramStart"/>
      <w:r w:rsidRPr="002875BD">
        <w:t>при</w:t>
      </w:r>
      <w:proofErr w:type="gramEnd"/>
      <w:r w:rsidRPr="002875BD">
        <w:t xml:space="preserve"> </w:t>
      </w:r>
      <w:r>
        <w:rPr>
          <w:lang w:val="en-US"/>
        </w:rPr>
        <w:t>Z</w:t>
      </w:r>
      <w:r w:rsidRPr="002875BD">
        <w:t xml:space="preserve"> = "1", </w:t>
      </w:r>
      <w:r>
        <w:rPr>
          <w:lang w:val="en-US"/>
        </w:rPr>
        <w:t>Y</w:t>
      </w:r>
      <w:r w:rsidRPr="002875BD">
        <w:t xml:space="preserve"> – отключен </w:t>
      </w:r>
      <w:r>
        <w:t>от выхода схемы.</w:t>
      </w:r>
    </w:p>
    <w:p w:rsidR="000518BD" w:rsidRPr="00B43EBE" w:rsidRDefault="000518BD" w:rsidP="000518BD">
      <w:pPr>
        <w:widowControl w:val="0"/>
        <w:ind w:left="-567" w:right="-284" w:firstLine="567"/>
        <w:jc w:val="both"/>
        <w:rPr>
          <w:i/>
          <w:u w:val="single"/>
        </w:rPr>
      </w:pPr>
      <w:r w:rsidRPr="000518BD">
        <w:rPr>
          <w:b/>
          <w:i/>
          <w:u w:val="single"/>
        </w:rPr>
        <w:lastRenderedPageBreak/>
        <w:t>2</w:t>
      </w:r>
      <w:r w:rsidRPr="00B43EBE">
        <w:rPr>
          <w:b/>
          <w:i/>
          <w:u w:val="single"/>
        </w:rPr>
        <w:t>.</w:t>
      </w:r>
      <w:r w:rsidR="00AF10BF">
        <w:rPr>
          <w:b/>
          <w:i/>
          <w:u w:val="single"/>
        </w:rPr>
        <w:t>4</w:t>
      </w:r>
      <w:r w:rsidRPr="00B43EBE">
        <w:rPr>
          <w:b/>
          <w:i/>
          <w:u w:val="single"/>
        </w:rPr>
        <w:t xml:space="preserve">. </w:t>
      </w:r>
      <w:r w:rsidR="000251A4">
        <w:rPr>
          <w:i/>
          <w:u w:val="single"/>
        </w:rPr>
        <w:t>Возможности</w:t>
      </w:r>
      <w:r w:rsidR="000E0356">
        <w:rPr>
          <w:i/>
          <w:u w:val="single"/>
        </w:rPr>
        <w:t xml:space="preserve">, </w:t>
      </w:r>
      <w:r w:rsidR="000251A4">
        <w:rPr>
          <w:i/>
          <w:u w:val="single"/>
        </w:rPr>
        <w:t>создаваемые входом разрешения в МХ.</w:t>
      </w:r>
    </w:p>
    <w:p w:rsidR="004F3196" w:rsidRPr="004F3196" w:rsidRDefault="004F3196" w:rsidP="000518BD">
      <w:pPr>
        <w:widowControl w:val="0"/>
        <w:ind w:left="-567" w:right="-284" w:firstLine="567"/>
        <w:jc w:val="both"/>
        <w:rPr>
          <w:i/>
          <w:u w:val="single"/>
        </w:rPr>
      </w:pPr>
      <w:r w:rsidRPr="00BD674D">
        <w:rPr>
          <w:b/>
          <w:i/>
          <w:u w:val="single"/>
        </w:rPr>
        <w:t>2.</w:t>
      </w:r>
      <w:r w:rsidR="00AF10BF">
        <w:rPr>
          <w:b/>
          <w:i/>
          <w:u w:val="single"/>
        </w:rPr>
        <w:t>4</w:t>
      </w:r>
      <w:r w:rsidRPr="00BD674D">
        <w:rPr>
          <w:b/>
          <w:i/>
          <w:u w:val="single"/>
        </w:rPr>
        <w:t>.1</w:t>
      </w:r>
      <w:r w:rsidRPr="004F3196">
        <w:rPr>
          <w:i/>
          <w:u w:val="single"/>
        </w:rPr>
        <w:t xml:space="preserve">. </w:t>
      </w:r>
      <w:r w:rsidR="000251A4">
        <w:rPr>
          <w:i/>
          <w:u w:val="single"/>
        </w:rPr>
        <w:t>Внешнее управление независимыми МХ</w:t>
      </w:r>
      <w:r w:rsidRPr="004F3196">
        <w:rPr>
          <w:i/>
          <w:u w:val="single"/>
        </w:rPr>
        <w:t>.</w:t>
      </w:r>
    </w:p>
    <w:p w:rsidR="00905005" w:rsidRDefault="00B64162" w:rsidP="000518BD">
      <w:pPr>
        <w:widowControl w:val="0"/>
        <w:ind w:left="-567" w:right="-284" w:firstLine="567"/>
        <w:jc w:val="both"/>
      </w:pPr>
      <w:r>
        <w:t xml:space="preserve">Если уровни на адресных входах каждого МХ задаются от независимых источников, то внешнее управление сводится к разрешению работы каждого из МХ по заданному закону. </w:t>
      </w:r>
    </w:p>
    <w:p w:rsidR="00360378" w:rsidRDefault="00360378" w:rsidP="00360378">
      <w:pPr>
        <w:widowControl w:val="0"/>
        <w:ind w:left="-567" w:right="-284" w:firstLine="567"/>
        <w:jc w:val="both"/>
      </w:pPr>
      <w:r>
        <w:t xml:space="preserve">На Рис.8.3 приведена </w:t>
      </w:r>
      <w:r w:rsidR="00B64162">
        <w:t xml:space="preserve">заготовка для </w:t>
      </w:r>
      <w:r>
        <w:t>схем</w:t>
      </w:r>
      <w:r w:rsidR="00B64162">
        <w:t>ы управления 2-мя</w:t>
      </w:r>
      <w:r>
        <w:t xml:space="preserve"> МХ с обычным</w:t>
      </w:r>
      <w:r w:rsidR="00B64162">
        <w:t>и выходами.</w:t>
      </w:r>
      <w:r>
        <w:t xml:space="preserve"> </w:t>
      </w:r>
    </w:p>
    <w:p w:rsidR="00360378" w:rsidRDefault="00B64162" w:rsidP="00360378">
      <w:pPr>
        <w:widowControl w:val="0"/>
        <w:ind w:left="-567" w:firstLine="567"/>
        <w:jc w:val="center"/>
        <w:outlineLvl w:val="0"/>
      </w:pPr>
      <w:r>
        <w:rPr>
          <w:noProof/>
        </w:rPr>
        <w:drawing>
          <wp:inline distT="0" distB="0" distL="0" distR="0" wp14:anchorId="05AB4FE4" wp14:editId="5B652291">
            <wp:extent cx="4417453" cy="213766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4092" cy="214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378" w:rsidRPr="009B3700" w:rsidRDefault="00360378" w:rsidP="00360378">
      <w:pPr>
        <w:widowControl w:val="0"/>
        <w:ind w:left="-567" w:right="-284" w:firstLine="567"/>
        <w:jc w:val="center"/>
      </w:pPr>
      <w:r w:rsidRPr="00512CF0">
        <w:t>Рис.</w:t>
      </w:r>
      <w:r>
        <w:t>8.3</w:t>
      </w:r>
      <w:r w:rsidRPr="00512CF0">
        <w:t>.</w:t>
      </w:r>
      <w:r>
        <w:t xml:space="preserve"> Заготовка </w:t>
      </w:r>
      <w:r w:rsidR="000251A4">
        <w:t xml:space="preserve">для </w:t>
      </w:r>
      <w:r>
        <w:t xml:space="preserve">схемы </w:t>
      </w:r>
      <w:r w:rsidR="000251A4">
        <w:t>управления двумя независимыми МХ.</w:t>
      </w:r>
    </w:p>
    <w:p w:rsidR="00360378" w:rsidRDefault="00B64162" w:rsidP="00360378">
      <w:pPr>
        <w:widowControl w:val="0"/>
        <w:ind w:left="-567" w:right="-284" w:firstLine="567"/>
        <w:jc w:val="both"/>
      </w:pPr>
      <w:r>
        <w:t>На рисунке управление ручное, осуществляется двумя независимыми ключами 0 и 1. Вариант</w:t>
      </w:r>
      <w:r w:rsidR="001B691D">
        <w:t>ы</w:t>
      </w:r>
      <w:r>
        <w:t xml:space="preserve"> автоматического управления рассматрива</w:t>
      </w:r>
      <w:r w:rsidR="001B691D">
        <w:t>ю</w:t>
      </w:r>
      <w:r>
        <w:t>тся в процессе выполнения Л.Р.</w:t>
      </w:r>
    </w:p>
    <w:p w:rsidR="00DC13C2" w:rsidRPr="00DC13C2" w:rsidRDefault="00DC13C2" w:rsidP="00DC13C2">
      <w:pPr>
        <w:widowControl w:val="0"/>
        <w:ind w:left="-567" w:right="-284" w:firstLine="567"/>
        <w:jc w:val="center"/>
        <w:rPr>
          <w:b/>
          <w:i/>
        </w:rPr>
      </w:pPr>
      <w:r w:rsidRPr="00DC13C2">
        <w:rPr>
          <w:b/>
          <w:i/>
        </w:rPr>
        <w:t>ВНИМАНИЕ!!!</w:t>
      </w:r>
    </w:p>
    <w:p w:rsidR="001B691D" w:rsidRPr="001B691D" w:rsidRDefault="00C86CA5" w:rsidP="001B691D">
      <w:pPr>
        <w:widowControl w:val="0"/>
        <w:ind w:left="-567" w:right="-284" w:firstLine="567"/>
        <w:jc w:val="both"/>
      </w:pPr>
      <w:r>
        <w:t>О</w:t>
      </w:r>
      <w:r w:rsidR="00DC13C2">
        <w:t xml:space="preserve">бъединение </w:t>
      </w:r>
      <w:r>
        <w:t>выходов МХ зависит от их типа. Для нормального</w:t>
      </w:r>
      <w:r w:rsidR="00DC13C2">
        <w:t xml:space="preserve"> </w:t>
      </w:r>
      <w:r>
        <w:t>типа</w:t>
      </w:r>
      <w:r w:rsidR="00DC13C2">
        <w:t xml:space="preserve"> </w:t>
      </w:r>
      <w:r>
        <w:t xml:space="preserve">нужно </w:t>
      </w:r>
      <w:r w:rsidR="00DC13C2">
        <w:t>учитывать уровень на выходе при общем запрете.</w:t>
      </w:r>
      <w:r>
        <w:t xml:space="preserve"> Для </w:t>
      </w:r>
      <w:r>
        <w:rPr>
          <w:lang w:val="en-US"/>
        </w:rPr>
        <w:t>Z</w:t>
      </w:r>
      <w:r w:rsidRPr="00C86CA5">
        <w:t xml:space="preserve">-типа – не </w:t>
      </w:r>
      <w:r>
        <w:t>нужно.</w:t>
      </w:r>
      <w:r w:rsidR="001B691D">
        <w:t xml:space="preserve"> Эти выходы </w:t>
      </w:r>
      <w:r w:rsidR="001B691D" w:rsidRPr="001B691D">
        <w:t>можно объединять неп</w:t>
      </w:r>
      <w:r w:rsidR="001B691D">
        <w:t>ос</w:t>
      </w:r>
      <w:r w:rsidR="001B691D" w:rsidRPr="001B691D">
        <w:t>редственно</w:t>
      </w:r>
      <w:r w:rsidR="001B691D">
        <w:t>, управляя только разрешением.</w:t>
      </w:r>
    </w:p>
    <w:p w:rsidR="00B64162" w:rsidRPr="00916D9A" w:rsidRDefault="00B64162" w:rsidP="00B64162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b/>
          <w:i/>
          <w:u w:val="single"/>
        </w:rPr>
        <w:t>2</w:t>
      </w:r>
      <w:r w:rsidRPr="00B43EBE">
        <w:rPr>
          <w:b/>
          <w:i/>
          <w:u w:val="single"/>
        </w:rPr>
        <w:t>.</w:t>
      </w:r>
      <w:r>
        <w:rPr>
          <w:b/>
          <w:i/>
          <w:u w:val="single"/>
        </w:rPr>
        <w:t>4</w:t>
      </w:r>
      <w:r w:rsidRPr="00B43EBE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2. </w:t>
      </w:r>
      <w:r>
        <w:rPr>
          <w:i/>
          <w:u w:val="single"/>
        </w:rPr>
        <w:t>Увеличение количества адресных входов (увеличение разрядности) МХ.</w:t>
      </w:r>
    </w:p>
    <w:p w:rsidR="00B64162" w:rsidRDefault="002A1E5D" w:rsidP="00B64162">
      <w:pPr>
        <w:widowControl w:val="0"/>
        <w:ind w:left="-567" w:right="-284" w:firstLine="567"/>
        <w:jc w:val="both"/>
      </w:pPr>
      <w:r>
        <w:t>З</w:t>
      </w:r>
      <w:r w:rsidR="00B64162">
        <w:t>адача</w:t>
      </w:r>
      <w:r>
        <w:t xml:space="preserve"> увеличения разрядности МХ уже рассматривалась в лекционном курсе</w:t>
      </w:r>
      <w:r w:rsidR="001D0B57">
        <w:t>;</w:t>
      </w:r>
      <w:r w:rsidR="002719AA">
        <w:t xml:space="preserve"> </w:t>
      </w:r>
      <w:r w:rsidR="001D0B57">
        <w:t>н</w:t>
      </w:r>
      <w:r w:rsidR="002719AA">
        <w:t>а Рис..8.4 показано уже готовое решение</w:t>
      </w:r>
      <w:r w:rsidR="001D0B57">
        <w:t>.</w:t>
      </w:r>
    </w:p>
    <w:p w:rsidR="00911E03" w:rsidRDefault="002A1E5D" w:rsidP="00911E03">
      <w:pPr>
        <w:widowControl w:val="0"/>
        <w:ind w:left="-567" w:right="-284" w:firstLine="567"/>
        <w:jc w:val="center"/>
      </w:pPr>
      <w:r>
        <w:rPr>
          <w:noProof/>
        </w:rPr>
        <w:drawing>
          <wp:inline distT="0" distB="0" distL="0" distR="0" wp14:anchorId="40576345" wp14:editId="65B984DC">
            <wp:extent cx="2633730" cy="2088203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9533" cy="210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E03" w:rsidRDefault="00911E03" w:rsidP="00911E03">
      <w:pPr>
        <w:widowControl w:val="0"/>
        <w:ind w:left="-567" w:right="-284" w:firstLine="567"/>
        <w:jc w:val="center"/>
      </w:pPr>
      <w:r>
        <w:t xml:space="preserve">Рис.8.4. </w:t>
      </w:r>
      <w:r w:rsidR="002719AA">
        <w:t>С</w:t>
      </w:r>
      <w:r>
        <w:t>оздани</w:t>
      </w:r>
      <w:r w:rsidR="002719AA">
        <w:t>е</w:t>
      </w:r>
      <w:r>
        <w:t xml:space="preserve"> МХ типа </w:t>
      </w:r>
      <w:proofErr w:type="gramStart"/>
      <w:r>
        <w:t xml:space="preserve">3 </w:t>
      </w:r>
      <w:r>
        <w:sym w:font="Symbol" w:char="F0AE"/>
      </w:r>
      <w:r>
        <w:t xml:space="preserve"> 8</w:t>
      </w:r>
      <w:proofErr w:type="gramEnd"/>
      <w:r>
        <w:t xml:space="preserve"> из двух МХ типа 2 </w:t>
      </w:r>
      <w:r>
        <w:sym w:font="Symbol" w:char="F0AE"/>
      </w:r>
      <w:r>
        <w:t xml:space="preserve"> 4.</w:t>
      </w:r>
    </w:p>
    <w:p w:rsidR="00AF10BF" w:rsidRPr="00916D9A" w:rsidRDefault="00AF10BF" w:rsidP="00AF10BF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b/>
          <w:i/>
          <w:u w:val="single"/>
        </w:rPr>
        <w:t>2</w:t>
      </w:r>
      <w:r w:rsidRPr="00B43EBE">
        <w:rPr>
          <w:b/>
          <w:i/>
          <w:u w:val="single"/>
        </w:rPr>
        <w:t>.</w:t>
      </w:r>
      <w:r>
        <w:rPr>
          <w:b/>
          <w:i/>
          <w:u w:val="single"/>
        </w:rPr>
        <w:t>4</w:t>
      </w:r>
      <w:r w:rsidRPr="00B43EBE">
        <w:rPr>
          <w:b/>
          <w:i/>
          <w:u w:val="single"/>
        </w:rPr>
        <w:t>.</w:t>
      </w:r>
      <w:r w:rsidR="00B64162">
        <w:rPr>
          <w:b/>
          <w:i/>
          <w:u w:val="single"/>
        </w:rPr>
        <w:t>3</w:t>
      </w:r>
      <w:r>
        <w:rPr>
          <w:b/>
          <w:i/>
          <w:u w:val="single"/>
        </w:rPr>
        <w:t xml:space="preserve">. </w:t>
      </w:r>
      <w:r w:rsidRPr="008B094E">
        <w:rPr>
          <w:i/>
          <w:u w:val="single"/>
        </w:rPr>
        <w:t xml:space="preserve">Работа МХ в режиме </w:t>
      </w:r>
      <w:r>
        <w:rPr>
          <w:i/>
          <w:u w:val="single"/>
        </w:rPr>
        <w:t>коммутации каналов.</w:t>
      </w:r>
    </w:p>
    <w:p w:rsidR="00AF10BF" w:rsidRDefault="004F3196" w:rsidP="000518BD">
      <w:pPr>
        <w:widowControl w:val="0"/>
        <w:ind w:left="-567" w:right="-284" w:firstLine="567"/>
        <w:jc w:val="both"/>
      </w:pPr>
      <w:r>
        <w:t>Сама з</w:t>
      </w:r>
      <w:r w:rsidR="007940BB">
        <w:t>адача</w:t>
      </w:r>
      <w:r w:rsidR="002F4532">
        <w:t xml:space="preserve"> </w:t>
      </w:r>
      <w:r w:rsidR="00805816">
        <w:t xml:space="preserve">полностью аналогична задаче переключения сигнала с одного входа между двумя выходами (Л.Р.№7 DC в режиме </w:t>
      </w:r>
      <w:r w:rsidR="00805816">
        <w:rPr>
          <w:lang w:val="en-US"/>
        </w:rPr>
        <w:t>DMX</w:t>
      </w:r>
      <w:r w:rsidR="00805816" w:rsidRPr="00805816">
        <w:t>)</w:t>
      </w:r>
      <w:r w:rsidR="00AF10BF">
        <w:t>:</w:t>
      </w:r>
    </w:p>
    <w:p w:rsidR="00AF10BF" w:rsidRDefault="00AF10BF" w:rsidP="00CF1F88">
      <w:pPr>
        <w:widowControl w:val="0"/>
        <w:numPr>
          <w:ilvl w:val="0"/>
          <w:numId w:val="1"/>
        </w:numPr>
        <w:jc w:val="both"/>
      </w:pPr>
      <w:proofErr w:type="gramStart"/>
      <w:r>
        <w:t>в</w:t>
      </w:r>
      <w:proofErr w:type="gramEnd"/>
      <w:r>
        <w:t xml:space="preserve"> Л.Р.№7 </w:t>
      </w:r>
      <w:r w:rsidRPr="00AF10BF">
        <w:rPr>
          <w:i/>
          <w:u w:val="single"/>
        </w:rPr>
        <w:t>на адресных входах попеременно возникают два кода</w:t>
      </w:r>
      <w:r>
        <w:t xml:space="preserve">, сигнал с входа </w:t>
      </w:r>
      <w:r w:rsidR="001B691D">
        <w:t>подключается</w:t>
      </w:r>
      <w:r>
        <w:t xml:space="preserve"> </w:t>
      </w:r>
      <w:r w:rsidR="001B691D">
        <w:t>к од</w:t>
      </w:r>
      <w:r>
        <w:t>н</w:t>
      </w:r>
      <w:r w:rsidR="001B691D">
        <w:t>ому</w:t>
      </w:r>
      <w:r>
        <w:t xml:space="preserve"> из выходов,</w:t>
      </w:r>
    </w:p>
    <w:p w:rsidR="00AF10BF" w:rsidRDefault="00AF10BF" w:rsidP="00CF1F88">
      <w:pPr>
        <w:widowControl w:val="0"/>
        <w:numPr>
          <w:ilvl w:val="0"/>
          <w:numId w:val="1"/>
        </w:numPr>
        <w:jc w:val="both"/>
      </w:pPr>
      <w:proofErr w:type="gramStart"/>
      <w:r>
        <w:t>в</w:t>
      </w:r>
      <w:proofErr w:type="gramEnd"/>
      <w:r>
        <w:t xml:space="preserve"> Л.Р.№8 </w:t>
      </w:r>
      <w:r w:rsidRPr="00AF10BF">
        <w:rPr>
          <w:i/>
          <w:u w:val="single"/>
        </w:rPr>
        <w:t>на адресных входах попеременно возникают два кода</w:t>
      </w:r>
      <w:r>
        <w:t>, сигнал с</w:t>
      </w:r>
      <w:r w:rsidR="001B691D">
        <w:t xml:space="preserve"> одного из</w:t>
      </w:r>
      <w:r>
        <w:t xml:space="preserve"> двух входов под</w:t>
      </w:r>
      <w:r w:rsidR="001B691D">
        <w:t>ключ</w:t>
      </w:r>
      <w:r>
        <w:t xml:space="preserve">ается </w:t>
      </w:r>
      <w:r w:rsidR="001B691D">
        <w:t>к</w:t>
      </w:r>
      <w:r>
        <w:t xml:space="preserve">  выход</w:t>
      </w:r>
      <w:r w:rsidR="001B691D">
        <w:t>у</w:t>
      </w:r>
      <w:r>
        <w:t>.</w:t>
      </w:r>
    </w:p>
    <w:p w:rsidR="00CF1F88" w:rsidRPr="0045639E" w:rsidRDefault="00BA103C" w:rsidP="00CF1F88">
      <w:pPr>
        <w:widowControl w:val="0"/>
        <w:ind w:left="-567" w:right="-284" w:firstLine="567"/>
        <w:jc w:val="both"/>
      </w:pPr>
      <w:r>
        <w:t>Особенность Л</w:t>
      </w:r>
      <w:r w:rsidR="004F3196">
        <w:t>.</w:t>
      </w:r>
      <w:r w:rsidR="00CF1F88">
        <w:t xml:space="preserve">Р.№8 состоит в следующем – оба входа будут принадлежать </w:t>
      </w:r>
      <w:r w:rsidR="00CF1F88" w:rsidRPr="00CF1F88">
        <w:rPr>
          <w:i/>
          <w:u w:val="single"/>
        </w:rPr>
        <w:t>различным МХ</w:t>
      </w:r>
      <w:r w:rsidR="00CF1F88">
        <w:t xml:space="preserve"> (так будет в каждом варианте). Следовательно, для переключения</w:t>
      </w:r>
      <w:r w:rsidR="0045639E">
        <w:t xml:space="preserve"> в пределах </w:t>
      </w:r>
      <w:r w:rsidR="0045639E">
        <w:rPr>
          <w:lang w:val="en-US"/>
        </w:rPr>
        <w:t>I</w:t>
      </w:r>
      <w:r w:rsidR="0045639E" w:rsidRPr="0045639E">
        <w:t xml:space="preserve">0 – </w:t>
      </w:r>
      <w:r w:rsidR="0045639E">
        <w:rPr>
          <w:lang w:val="en-US"/>
        </w:rPr>
        <w:t>I</w:t>
      </w:r>
      <w:r w:rsidR="0045639E" w:rsidRPr="0045639E">
        <w:t>7</w:t>
      </w:r>
      <w:r w:rsidR="00CF1F88">
        <w:t xml:space="preserve"> понадобятся три адресных входа</w:t>
      </w:r>
      <w:r w:rsidR="0045639E" w:rsidRPr="0045639E">
        <w:t xml:space="preserve">: </w:t>
      </w:r>
      <w:r w:rsidR="0045639E">
        <w:rPr>
          <w:lang w:val="en-US"/>
        </w:rPr>
        <w:t>a</w:t>
      </w:r>
      <w:r w:rsidR="0045639E" w:rsidRPr="0045639E">
        <w:t xml:space="preserve">2, </w:t>
      </w:r>
      <w:r w:rsidR="0045639E">
        <w:rPr>
          <w:lang w:val="en-US"/>
        </w:rPr>
        <w:t>a</w:t>
      </w:r>
      <w:r w:rsidR="0045639E" w:rsidRPr="0045639E">
        <w:t xml:space="preserve">1, </w:t>
      </w:r>
      <w:r w:rsidR="0045639E">
        <w:rPr>
          <w:lang w:val="en-US"/>
        </w:rPr>
        <w:t>a</w:t>
      </w:r>
      <w:r w:rsidR="0045639E" w:rsidRPr="0045639E">
        <w:t>0.</w:t>
      </w:r>
    </w:p>
    <w:p w:rsidR="00D911D8" w:rsidRPr="00916D9A" w:rsidRDefault="00D911D8" w:rsidP="00D911D8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b/>
          <w:i/>
          <w:u w:val="single"/>
        </w:rPr>
        <w:t>2</w:t>
      </w:r>
      <w:r w:rsidRPr="00B43EBE">
        <w:rPr>
          <w:b/>
          <w:i/>
          <w:u w:val="single"/>
        </w:rPr>
        <w:t>.</w:t>
      </w:r>
      <w:r w:rsidR="0045639E">
        <w:rPr>
          <w:b/>
          <w:i/>
          <w:u w:val="single"/>
        </w:rPr>
        <w:t>5</w:t>
      </w:r>
      <w:r w:rsidRPr="00B43EBE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</w:t>
      </w:r>
      <w:r w:rsidRPr="008B094E">
        <w:rPr>
          <w:i/>
          <w:u w:val="single"/>
        </w:rPr>
        <w:t xml:space="preserve">Работа МХ в режиме </w:t>
      </w:r>
      <w:r w:rsidR="0045639E">
        <w:rPr>
          <w:i/>
          <w:u w:val="single"/>
        </w:rPr>
        <w:t xml:space="preserve">генератора </w:t>
      </w:r>
      <w:r w:rsidR="002D75B0">
        <w:rPr>
          <w:i/>
          <w:u w:val="single"/>
        </w:rPr>
        <w:t>булевых функций (ГБФ)</w:t>
      </w:r>
      <w:r>
        <w:rPr>
          <w:i/>
          <w:u w:val="single"/>
        </w:rPr>
        <w:t>.</w:t>
      </w:r>
    </w:p>
    <w:p w:rsidR="0045639E" w:rsidRPr="00916D9A" w:rsidRDefault="0045639E" w:rsidP="0045639E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b/>
          <w:i/>
          <w:u w:val="single"/>
        </w:rPr>
        <w:lastRenderedPageBreak/>
        <w:t>2</w:t>
      </w:r>
      <w:r w:rsidRPr="00B43EBE">
        <w:rPr>
          <w:b/>
          <w:i/>
          <w:u w:val="single"/>
        </w:rPr>
        <w:t>.</w:t>
      </w:r>
      <w:r>
        <w:rPr>
          <w:b/>
          <w:i/>
          <w:u w:val="single"/>
        </w:rPr>
        <w:t>5</w:t>
      </w:r>
      <w:r w:rsidRPr="00B43EBE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1. </w:t>
      </w:r>
      <w:r w:rsidR="002D75B0">
        <w:rPr>
          <w:i/>
          <w:u w:val="single"/>
        </w:rPr>
        <w:t>Настройка ГБФ константами</w:t>
      </w:r>
      <w:r>
        <w:rPr>
          <w:i/>
          <w:u w:val="single"/>
        </w:rPr>
        <w:t>.</w:t>
      </w:r>
    </w:p>
    <w:p w:rsidR="002D75B0" w:rsidRPr="009A66ED" w:rsidRDefault="002D75B0" w:rsidP="009B10F5">
      <w:pPr>
        <w:widowControl w:val="0"/>
        <w:ind w:left="-567" w:right="-284" w:firstLine="567"/>
        <w:jc w:val="both"/>
      </w:pPr>
      <w:r>
        <w:t xml:space="preserve">Количество булевых переменных равно количеству адресных входов. Если использовать базовый МХ типа </w:t>
      </w:r>
      <w:r w:rsidR="002A1E5D">
        <w:t>2</w:t>
      </w:r>
      <w:r>
        <w:sym w:font="Symbol" w:char="F0AE"/>
      </w:r>
      <w:r>
        <w:t xml:space="preserve"> </w:t>
      </w:r>
      <w:r w:rsidR="002A1E5D">
        <w:t>4</w:t>
      </w:r>
      <w:r>
        <w:t>, то количество булевых переменных –</w:t>
      </w:r>
      <w:r w:rsidR="009A66ED">
        <w:t xml:space="preserve"> две, </w:t>
      </w:r>
      <w:r w:rsidR="009A66ED">
        <w:rPr>
          <w:lang w:val="en-US"/>
        </w:rPr>
        <w:t>a</w:t>
      </w:r>
      <w:r w:rsidR="009A66ED" w:rsidRPr="009A66ED">
        <w:t xml:space="preserve">1 и </w:t>
      </w:r>
      <w:r w:rsidR="009A66ED">
        <w:rPr>
          <w:lang w:val="en-US"/>
        </w:rPr>
        <w:t>a</w:t>
      </w:r>
      <w:r w:rsidR="009A66ED" w:rsidRPr="009A66ED">
        <w:t>0.</w:t>
      </w:r>
      <w:r w:rsidR="009A66ED">
        <w:t xml:space="preserve"> В Л.Р. </w:t>
      </w:r>
      <w:r w:rsidR="002A1E5D">
        <w:t xml:space="preserve">этот вариант </w:t>
      </w:r>
      <w:r w:rsidR="009A66ED">
        <w:t>не используется в силу крайней простоты и очевидности.</w:t>
      </w:r>
    </w:p>
    <w:p w:rsidR="009A66ED" w:rsidRPr="00916D9A" w:rsidRDefault="009A66ED" w:rsidP="009A66ED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b/>
          <w:i/>
          <w:u w:val="single"/>
        </w:rPr>
        <w:t>2</w:t>
      </w:r>
      <w:r w:rsidRPr="00B43EBE">
        <w:rPr>
          <w:b/>
          <w:i/>
          <w:u w:val="single"/>
        </w:rPr>
        <w:t>.</w:t>
      </w:r>
      <w:r>
        <w:rPr>
          <w:b/>
          <w:i/>
          <w:u w:val="single"/>
        </w:rPr>
        <w:t>5</w:t>
      </w:r>
      <w:r w:rsidRPr="00B43EBE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2. </w:t>
      </w:r>
      <w:r>
        <w:rPr>
          <w:i/>
          <w:u w:val="single"/>
        </w:rPr>
        <w:t>Настройка ГБФ константами</w:t>
      </w:r>
      <w:r w:rsidRPr="009A66ED">
        <w:rPr>
          <w:i/>
          <w:u w:val="single"/>
        </w:rPr>
        <w:t xml:space="preserve"> и литералом на входы разрешения</w:t>
      </w:r>
      <w:r>
        <w:rPr>
          <w:i/>
          <w:u w:val="single"/>
        </w:rPr>
        <w:t>.</w:t>
      </w:r>
    </w:p>
    <w:p w:rsidR="009F147F" w:rsidRPr="009A66ED" w:rsidRDefault="009A66ED" w:rsidP="009A66ED">
      <w:pPr>
        <w:widowControl w:val="0"/>
        <w:ind w:left="-567" w:right="-284" w:firstLine="567"/>
        <w:jc w:val="both"/>
      </w:pPr>
      <w:r>
        <w:t>И</w:t>
      </w:r>
      <w:r w:rsidR="009B10F5" w:rsidRPr="00126B2E">
        <w:t xml:space="preserve">спользуется </w:t>
      </w:r>
      <w:r w:rsidR="009B10F5">
        <w:t xml:space="preserve">ранее созданный </w:t>
      </w:r>
      <w:r w:rsidR="009B10F5" w:rsidRPr="00126B2E">
        <w:t>МХ</w:t>
      </w:r>
      <w:r w:rsidR="009B10F5">
        <w:t xml:space="preserve"> типа 3</w:t>
      </w:r>
      <w:r w:rsidR="009B10F5">
        <w:sym w:font="Symbol" w:char="F0AE"/>
      </w:r>
      <w:r w:rsidR="009B10F5">
        <w:t xml:space="preserve"> 8. </w:t>
      </w:r>
      <w:r>
        <w:t xml:space="preserve"> Н</w:t>
      </w:r>
      <w:r w:rsidR="00126B2E">
        <w:t>а входы I</w:t>
      </w:r>
      <w:proofErr w:type="gramStart"/>
      <w:r w:rsidR="00126B2E" w:rsidRPr="00126B2E">
        <w:t>0</w:t>
      </w:r>
      <w:r w:rsidR="00126B2E">
        <w:t xml:space="preserve"> </w:t>
      </w:r>
      <w:r w:rsidR="00126B2E">
        <w:sym w:font="Symbol" w:char="F0B8"/>
      </w:r>
      <w:r w:rsidR="00126B2E">
        <w:t xml:space="preserve"> </w:t>
      </w:r>
      <w:r w:rsidR="00126B2E">
        <w:rPr>
          <w:lang w:val="en-US"/>
        </w:rPr>
        <w:t>I</w:t>
      </w:r>
      <w:proofErr w:type="gramEnd"/>
      <w:r w:rsidR="00126B2E">
        <w:t>7</w:t>
      </w:r>
      <w:r w:rsidR="00126B2E" w:rsidRPr="00126B2E">
        <w:t xml:space="preserve"> </w:t>
      </w:r>
      <w:r w:rsidR="001F6F1D">
        <w:t>пода</w:t>
      </w:r>
      <w:r w:rsidR="00126B2E">
        <w:t>ю</w:t>
      </w:r>
      <w:r w:rsidR="001F6F1D">
        <w:t>т</w:t>
      </w:r>
      <w:r w:rsidR="00126B2E">
        <w:t>ся</w:t>
      </w:r>
      <w:r w:rsidR="001F6F1D">
        <w:t xml:space="preserve"> </w:t>
      </w:r>
      <w:r>
        <w:t>константы</w:t>
      </w:r>
      <w:r w:rsidR="00126B2E">
        <w:t xml:space="preserve"> "0" и "1"</w:t>
      </w:r>
      <w:r w:rsidR="001F6F1D">
        <w:t xml:space="preserve"> так, чтобы на выходе </w:t>
      </w:r>
      <w:r w:rsidR="001F6F1D">
        <w:rPr>
          <w:lang w:val="en-US"/>
        </w:rPr>
        <w:t>Y</w:t>
      </w:r>
      <w:r w:rsidR="001F6F1D">
        <w:t xml:space="preserve"> получалась</w:t>
      </w:r>
      <w:r w:rsidR="00126B2E" w:rsidRPr="00126B2E">
        <w:t xml:space="preserve"> </w:t>
      </w:r>
      <w:r w:rsidRPr="009A66ED">
        <w:t>требуемая</w:t>
      </w:r>
      <w:r w:rsidR="001F6F1D">
        <w:t xml:space="preserve"> БФ от аргументов </w:t>
      </w:r>
      <w:r>
        <w:rPr>
          <w:lang w:val="en-US"/>
        </w:rPr>
        <w:t>a</w:t>
      </w:r>
      <w:r w:rsidRPr="009A66ED">
        <w:t xml:space="preserve">2, </w:t>
      </w:r>
      <w:r w:rsidR="00126B2E">
        <w:rPr>
          <w:lang w:val="en-US"/>
        </w:rPr>
        <w:t>a</w:t>
      </w:r>
      <w:r w:rsidR="00126B2E" w:rsidRPr="00126B2E">
        <w:t>1</w:t>
      </w:r>
      <w:r w:rsidRPr="009A66ED">
        <w:t>,</w:t>
      </w:r>
      <w:r w:rsidR="00126B2E">
        <w:t xml:space="preserve"> a0</w:t>
      </w:r>
      <w:r w:rsidR="009F147F">
        <w:t>.</w:t>
      </w:r>
      <w:r>
        <w:t xml:space="preserve"> Аргумент </w:t>
      </w:r>
      <w:r w:rsidR="00B833E8">
        <w:rPr>
          <w:lang w:val="en-US"/>
        </w:rPr>
        <w:t>a</w:t>
      </w:r>
      <w:r w:rsidR="00B833E8" w:rsidRPr="00B833E8">
        <w:t>2</w:t>
      </w:r>
      <w:r w:rsidRPr="00B833E8">
        <w:t xml:space="preserve"> поступает на входы разрешения в виде литерала.</w:t>
      </w:r>
    </w:p>
    <w:p w:rsidR="00126B2E" w:rsidRPr="00916D9A" w:rsidRDefault="00126B2E" w:rsidP="00126B2E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b/>
          <w:i/>
          <w:u w:val="single"/>
        </w:rPr>
        <w:t>2</w:t>
      </w:r>
      <w:r w:rsidRPr="00B43EBE">
        <w:rPr>
          <w:b/>
          <w:i/>
          <w:u w:val="single"/>
        </w:rPr>
        <w:t>.</w:t>
      </w:r>
      <w:r>
        <w:rPr>
          <w:b/>
          <w:i/>
          <w:u w:val="single"/>
        </w:rPr>
        <w:t>5</w:t>
      </w:r>
      <w:r w:rsidRPr="00B43EBE">
        <w:rPr>
          <w:b/>
          <w:i/>
          <w:u w:val="single"/>
        </w:rPr>
        <w:t>.</w:t>
      </w:r>
      <w:r w:rsidR="009A66ED">
        <w:rPr>
          <w:b/>
          <w:i/>
          <w:u w:val="single"/>
        </w:rPr>
        <w:t>3</w:t>
      </w:r>
      <w:r>
        <w:rPr>
          <w:b/>
          <w:i/>
          <w:u w:val="single"/>
        </w:rPr>
        <w:t xml:space="preserve">. </w:t>
      </w:r>
      <w:r w:rsidR="00B833E8" w:rsidRPr="00B833E8">
        <w:rPr>
          <w:i/>
          <w:u w:val="single"/>
        </w:rPr>
        <w:t>Настройка ГБФ константами и литералами на информационных входах</w:t>
      </w:r>
      <w:r>
        <w:rPr>
          <w:i/>
          <w:u w:val="single"/>
        </w:rPr>
        <w:t>.</w:t>
      </w:r>
    </w:p>
    <w:p w:rsidR="009A66ED" w:rsidRDefault="009A66ED" w:rsidP="009F147F">
      <w:pPr>
        <w:widowControl w:val="0"/>
        <w:ind w:left="-567" w:right="-284" w:firstLine="567"/>
        <w:jc w:val="both"/>
      </w:pPr>
      <w:r>
        <w:t xml:space="preserve">Решение по </w:t>
      </w:r>
      <w:proofErr w:type="spellStart"/>
      <w:r w:rsidRPr="009A66ED">
        <w:rPr>
          <w:b/>
        </w:rPr>
        <w:t>пп</w:t>
      </w:r>
      <w:proofErr w:type="spellEnd"/>
      <w:r w:rsidRPr="009A66ED">
        <w:rPr>
          <w:b/>
        </w:rPr>
        <w:t>. 2.5.2</w:t>
      </w:r>
      <w:r>
        <w:t xml:space="preserve"> позволяет повысить количество булевых переменных по сравнению с количеством адресных входов на единицу. Для</w:t>
      </w:r>
      <w:r w:rsidR="00B833E8">
        <w:t xml:space="preserve"> БФ от </w:t>
      </w:r>
      <w:r w:rsidR="00B833E8" w:rsidRPr="00B833E8">
        <w:rPr>
          <w:b/>
          <w:i/>
        </w:rPr>
        <w:t>3-х переменных</w:t>
      </w:r>
      <w:r w:rsidR="00B833E8">
        <w:t xml:space="preserve"> </w:t>
      </w:r>
      <w:r>
        <w:t xml:space="preserve">используются </w:t>
      </w:r>
      <w:r w:rsidRPr="00B833E8">
        <w:rPr>
          <w:b/>
          <w:i/>
        </w:rPr>
        <w:t>два</w:t>
      </w:r>
      <w:r>
        <w:t xml:space="preserve"> </w:t>
      </w:r>
      <w:r w:rsidRPr="00B833E8">
        <w:rPr>
          <w:b/>
          <w:i/>
        </w:rPr>
        <w:t>МХ</w:t>
      </w:r>
      <w:r w:rsidR="00B833E8">
        <w:rPr>
          <w:b/>
          <w:i/>
        </w:rPr>
        <w:t xml:space="preserve"> типа </w:t>
      </w:r>
      <w:r w:rsidR="00B833E8" w:rsidRPr="00B833E8">
        <w:rPr>
          <w:b/>
          <w:i/>
        </w:rPr>
        <w:t>2</w:t>
      </w:r>
      <w:r w:rsidR="00B833E8" w:rsidRPr="00B833E8">
        <w:rPr>
          <w:b/>
          <w:i/>
        </w:rPr>
        <w:sym w:font="Symbol" w:char="F0AE"/>
      </w:r>
      <w:r w:rsidR="00B833E8" w:rsidRPr="00B833E8">
        <w:rPr>
          <w:b/>
          <w:i/>
        </w:rPr>
        <w:t xml:space="preserve"> 4</w:t>
      </w:r>
      <w:r w:rsidR="00B833E8">
        <w:t xml:space="preserve"> </w:t>
      </w:r>
      <w:r>
        <w:t xml:space="preserve">и </w:t>
      </w:r>
      <w:r w:rsidRPr="00B833E8">
        <w:rPr>
          <w:b/>
          <w:i/>
        </w:rPr>
        <w:t>один инвертор</w:t>
      </w:r>
      <w:r>
        <w:t xml:space="preserve"> для создания литерала.</w:t>
      </w:r>
    </w:p>
    <w:p w:rsidR="00B833E8" w:rsidRDefault="00B833E8" w:rsidP="00B833E8">
      <w:pPr>
        <w:widowControl w:val="0"/>
        <w:ind w:left="-567" w:right="-284" w:firstLine="567"/>
        <w:jc w:val="both"/>
      </w:pPr>
      <w:r>
        <w:t xml:space="preserve">Если подавать литералы на информационные входы, то для БФ от </w:t>
      </w:r>
      <w:r w:rsidRPr="00B833E8">
        <w:rPr>
          <w:b/>
          <w:i/>
        </w:rPr>
        <w:t>3-х переменных</w:t>
      </w:r>
      <w:r>
        <w:t xml:space="preserve"> потребуется </w:t>
      </w:r>
      <w:r>
        <w:rPr>
          <w:b/>
          <w:i/>
        </w:rPr>
        <w:t>один</w:t>
      </w:r>
      <w:r>
        <w:t xml:space="preserve"> </w:t>
      </w:r>
      <w:r w:rsidRPr="00B833E8">
        <w:rPr>
          <w:b/>
          <w:i/>
        </w:rPr>
        <w:t>МХ</w:t>
      </w:r>
      <w:r>
        <w:rPr>
          <w:b/>
          <w:i/>
        </w:rPr>
        <w:t xml:space="preserve"> типа </w:t>
      </w:r>
      <w:r w:rsidRPr="00B833E8">
        <w:rPr>
          <w:b/>
          <w:i/>
        </w:rPr>
        <w:t>2</w:t>
      </w:r>
      <w:r w:rsidRPr="00B833E8">
        <w:rPr>
          <w:b/>
          <w:i/>
        </w:rPr>
        <w:sym w:font="Symbol" w:char="F0AE"/>
      </w:r>
      <w:r w:rsidRPr="00B833E8">
        <w:rPr>
          <w:b/>
          <w:i/>
        </w:rPr>
        <w:t xml:space="preserve"> 4</w:t>
      </w:r>
      <w:r>
        <w:t xml:space="preserve"> и </w:t>
      </w:r>
      <w:r w:rsidRPr="00B833E8">
        <w:rPr>
          <w:b/>
          <w:i/>
        </w:rPr>
        <w:t>один инвертор</w:t>
      </w:r>
      <w:r>
        <w:t xml:space="preserve"> для создания литералов.</w:t>
      </w:r>
    </w:p>
    <w:p w:rsidR="00490B7A" w:rsidRPr="00126B2E" w:rsidRDefault="00490B7A" w:rsidP="00490B7A">
      <w:pPr>
        <w:widowControl w:val="0"/>
        <w:ind w:left="-567" w:right="-284" w:firstLine="567"/>
        <w:jc w:val="both"/>
      </w:pPr>
      <w:r>
        <w:t xml:space="preserve">Адресных входов </w:t>
      </w:r>
      <w:r w:rsidRPr="00490B7A">
        <w:rPr>
          <w:i/>
          <w:u w:val="single"/>
        </w:rPr>
        <w:t>два:</w:t>
      </w:r>
      <w:r>
        <w:t xml:space="preserve"> </w:t>
      </w:r>
      <w:r>
        <w:rPr>
          <w:lang w:val="en-US"/>
        </w:rPr>
        <w:t>a</w:t>
      </w:r>
      <w:r w:rsidRPr="00490B7A">
        <w:t xml:space="preserve">1, </w:t>
      </w:r>
      <w:r>
        <w:rPr>
          <w:lang w:val="en-US"/>
        </w:rPr>
        <w:t>a</w:t>
      </w:r>
      <w:r w:rsidRPr="00490B7A">
        <w:t>0</w:t>
      </w:r>
      <w:r>
        <w:t>, а аргументов БФ</w:t>
      </w:r>
      <w:r w:rsidRPr="00490B7A">
        <w:t xml:space="preserve"> – </w:t>
      </w:r>
      <w:r w:rsidRPr="00490B7A">
        <w:rPr>
          <w:i/>
          <w:u w:val="single"/>
        </w:rPr>
        <w:t>три:</w:t>
      </w:r>
      <w:r>
        <w:t xml:space="preserve"> </w:t>
      </w:r>
      <w:r>
        <w:rPr>
          <w:lang w:val="en-US"/>
        </w:rPr>
        <w:t>a</w:t>
      </w:r>
      <w:r w:rsidRPr="00490B7A">
        <w:t xml:space="preserve">2, </w:t>
      </w:r>
      <w:r>
        <w:rPr>
          <w:lang w:val="en-US"/>
        </w:rPr>
        <w:t>a</w:t>
      </w:r>
      <w:r w:rsidRPr="00490B7A">
        <w:t xml:space="preserve">1, </w:t>
      </w:r>
      <w:r>
        <w:rPr>
          <w:lang w:val="en-US"/>
        </w:rPr>
        <w:t>a</w:t>
      </w:r>
      <w:r w:rsidRPr="00490B7A">
        <w:t>0.</w:t>
      </w:r>
      <w:r>
        <w:t xml:space="preserve"> </w:t>
      </w:r>
    </w:p>
    <w:p w:rsidR="00490B7A" w:rsidRDefault="00490B7A" w:rsidP="009F147F">
      <w:pPr>
        <w:widowControl w:val="0"/>
        <w:ind w:left="-567" w:right="-284" w:firstLine="567"/>
        <w:jc w:val="both"/>
      </w:pPr>
      <w:r>
        <w:t xml:space="preserve">Недостающий аргумент </w:t>
      </w:r>
      <w:r w:rsidR="00651928">
        <w:rPr>
          <w:lang w:val="en-US"/>
        </w:rPr>
        <w:t>a</w:t>
      </w:r>
      <w:r w:rsidR="00651928" w:rsidRPr="00490B7A">
        <w:t>2</w:t>
      </w:r>
      <w:r w:rsidR="00651928" w:rsidRPr="00651928">
        <w:t xml:space="preserve"> </w:t>
      </w:r>
      <w:r w:rsidRPr="00490B7A">
        <w:rPr>
          <w:i/>
          <w:u w:val="single"/>
        </w:rPr>
        <w:t>может подаваться</w:t>
      </w:r>
      <w:r>
        <w:t xml:space="preserve"> на входы настройки в</w:t>
      </w:r>
      <w:r w:rsidR="00C86CA5">
        <w:t xml:space="preserve"> виде литерала, т.е. в </w:t>
      </w:r>
      <w:r>
        <w:t xml:space="preserve">прямом или инверсном виде. </w:t>
      </w:r>
      <w:r w:rsidR="00C86CA5">
        <w:t>Конкретное значение</w:t>
      </w:r>
      <w:r>
        <w:t xml:space="preserve"> </w:t>
      </w:r>
      <w:r>
        <w:rPr>
          <w:lang w:val="en-US"/>
        </w:rPr>
        <w:t>a</w:t>
      </w:r>
      <w:r w:rsidR="00C86CA5">
        <w:t>2</w:t>
      </w:r>
      <w:r w:rsidRPr="00490B7A">
        <w:t xml:space="preserve"> – прямо</w:t>
      </w:r>
      <w:r w:rsidR="00C86CA5">
        <w:t>е</w:t>
      </w:r>
      <w:r w:rsidRPr="00490B7A">
        <w:t>/инверсн</w:t>
      </w:r>
      <w:r w:rsidR="00C86CA5">
        <w:t>ое</w:t>
      </w:r>
      <w:r w:rsidRPr="00490B7A">
        <w:t xml:space="preserve"> – определяется </w:t>
      </w:r>
      <w:r>
        <w:t>при анализе верхней и нижней половины ТИ</w:t>
      </w:r>
      <w:r w:rsidR="00651928">
        <w:t xml:space="preserve">, содержащей </w:t>
      </w:r>
      <w:r w:rsidR="00651928" w:rsidRPr="00651928">
        <w:rPr>
          <w:i/>
          <w:u w:val="single"/>
        </w:rPr>
        <w:t>восемь</w:t>
      </w:r>
      <w:r w:rsidR="00651928">
        <w:t xml:space="preserve"> информационных строк.</w:t>
      </w:r>
    </w:p>
    <w:p w:rsidR="00697B8C" w:rsidRDefault="00697B8C" w:rsidP="009F147F">
      <w:pPr>
        <w:widowControl w:val="0"/>
        <w:ind w:left="-567" w:right="-284" w:firstLine="567"/>
        <w:jc w:val="both"/>
      </w:pPr>
      <w:r w:rsidRPr="00BB557D">
        <w:rPr>
          <w:b/>
          <w:i/>
          <w:u w:val="single"/>
        </w:rPr>
        <w:t>2.6</w:t>
      </w:r>
      <w:r w:rsidRPr="00BB557D">
        <w:rPr>
          <w:i/>
          <w:u w:val="single"/>
        </w:rPr>
        <w:t xml:space="preserve">. Верификация созданных устройств – МХ в качестве </w:t>
      </w:r>
      <w:r w:rsidR="002A1E5D">
        <w:rPr>
          <w:i/>
          <w:u w:val="single"/>
        </w:rPr>
        <w:t>Г</w:t>
      </w:r>
      <w:r w:rsidRPr="00BB557D">
        <w:rPr>
          <w:i/>
          <w:u w:val="single"/>
        </w:rPr>
        <w:t>БФ</w:t>
      </w:r>
      <w:r>
        <w:t>.</w:t>
      </w:r>
    </w:p>
    <w:p w:rsidR="00326AB3" w:rsidRDefault="00BB557D" w:rsidP="009F147F">
      <w:pPr>
        <w:widowControl w:val="0"/>
        <w:ind w:left="-567" w:right="-284" w:firstLine="567"/>
        <w:jc w:val="both"/>
      </w:pPr>
      <w:r w:rsidRPr="00BB557D">
        <w:rPr>
          <w:i/>
          <w:u w:val="single"/>
        </w:rPr>
        <w:t>Верификация</w:t>
      </w:r>
      <w:r>
        <w:t xml:space="preserve"> УКЛ – это метод проверки его работы путем сравнения с работой образцового устройства. Простейший способ – сравнение логических значений на выходах устройств при полном переборе всех входных комбинаций. </w:t>
      </w:r>
    </w:p>
    <w:p w:rsidR="00697B8C" w:rsidRPr="00697B8C" w:rsidRDefault="00326AB3" w:rsidP="009F147F">
      <w:pPr>
        <w:widowControl w:val="0"/>
        <w:ind w:left="-567" w:right="-284" w:firstLine="567"/>
        <w:jc w:val="both"/>
      </w:pPr>
      <w:r>
        <w:t>При правильной работе оба значения всегда должны совпадать!</w:t>
      </w:r>
    </w:p>
    <w:p w:rsidR="007940BB" w:rsidRPr="00B43EBE" w:rsidRDefault="007940BB" w:rsidP="007940BB">
      <w:pPr>
        <w:widowControl w:val="0"/>
        <w:ind w:left="-567" w:right="-284" w:firstLine="567"/>
        <w:jc w:val="both"/>
        <w:rPr>
          <w:i/>
          <w:u w:val="single"/>
        </w:rPr>
      </w:pPr>
      <w:r w:rsidRPr="000518BD">
        <w:rPr>
          <w:b/>
          <w:i/>
          <w:u w:val="single"/>
        </w:rPr>
        <w:t>2</w:t>
      </w:r>
      <w:r w:rsidRPr="00B43EBE">
        <w:rPr>
          <w:b/>
          <w:i/>
          <w:u w:val="single"/>
        </w:rPr>
        <w:t>.</w:t>
      </w:r>
      <w:r w:rsidR="00697B8C" w:rsidRPr="00BB557D">
        <w:rPr>
          <w:b/>
          <w:i/>
          <w:u w:val="single"/>
        </w:rPr>
        <w:t>7</w:t>
      </w:r>
      <w:r w:rsidRPr="00B43EBE">
        <w:rPr>
          <w:b/>
          <w:i/>
          <w:u w:val="single"/>
        </w:rPr>
        <w:t xml:space="preserve">. </w:t>
      </w:r>
      <w:r w:rsidR="001F6F1D" w:rsidRPr="002F4532">
        <w:rPr>
          <w:i/>
          <w:u w:val="single"/>
        </w:rPr>
        <w:t>Задание для самостоятельной подготовки.</w:t>
      </w:r>
    </w:p>
    <w:p w:rsidR="00E174F3" w:rsidRDefault="00E174F3" w:rsidP="000F4603">
      <w:pPr>
        <w:widowControl w:val="0"/>
        <w:ind w:left="-567" w:right="-284" w:firstLine="567"/>
        <w:jc w:val="both"/>
      </w:pPr>
      <w:r w:rsidRPr="00E174F3">
        <w:t>В</w:t>
      </w:r>
      <w:r w:rsidR="009B10F5" w:rsidRPr="009B10F5">
        <w:t xml:space="preserve"> рамках предварительной подготовки нужно</w:t>
      </w:r>
      <w:r w:rsidR="00165013">
        <w:t xml:space="preserve"> приготовить</w:t>
      </w:r>
      <w:r w:rsidR="000F4603">
        <w:t xml:space="preserve"> только </w:t>
      </w:r>
      <w:r w:rsidR="009B10F5" w:rsidRPr="009B10F5">
        <w:t>бланк</w:t>
      </w:r>
      <w:r>
        <w:t xml:space="preserve"> с</w:t>
      </w:r>
      <w:r w:rsidR="009B10F5" w:rsidRPr="009B10F5">
        <w:t xml:space="preserve"> </w:t>
      </w:r>
      <w:r>
        <w:t>за</w:t>
      </w:r>
      <w:r w:rsidR="000F4603">
        <w:t>готовл</w:t>
      </w:r>
      <w:r>
        <w:t>енной ТИ для БФ из варианта,</w:t>
      </w:r>
    </w:p>
    <w:p w:rsidR="00326AB3" w:rsidRDefault="00326AB3" w:rsidP="000518BD">
      <w:pPr>
        <w:widowControl w:val="0"/>
        <w:ind w:left="-567" w:right="-284" w:firstLine="567"/>
        <w:jc w:val="both"/>
      </w:pPr>
      <w:r>
        <w:t xml:space="preserve">Для проведения верификации </w:t>
      </w:r>
      <w:r w:rsidRPr="00326AB3">
        <w:rPr>
          <w:i/>
          <w:u w:val="single"/>
        </w:rPr>
        <w:t>самостоятельно</w:t>
      </w:r>
      <w:r>
        <w:t xml:space="preserve"> определить:</w:t>
      </w:r>
    </w:p>
    <w:p w:rsidR="00326AB3" w:rsidRDefault="00326AB3" w:rsidP="001D40EA">
      <w:pPr>
        <w:widowControl w:val="0"/>
        <w:numPr>
          <w:ilvl w:val="0"/>
          <w:numId w:val="1"/>
        </w:numPr>
        <w:jc w:val="both"/>
      </w:pPr>
      <w:proofErr w:type="gramStart"/>
      <w:r>
        <w:t>какие</w:t>
      </w:r>
      <w:proofErr w:type="gramEnd"/>
      <w:r>
        <w:t xml:space="preserve"> ЛЭ можно использовать в качестве устройств верификации (УВ),</w:t>
      </w:r>
    </w:p>
    <w:p w:rsidR="00326AB3" w:rsidRDefault="001D40EA" w:rsidP="001D40EA">
      <w:pPr>
        <w:widowControl w:val="0"/>
        <w:numPr>
          <w:ilvl w:val="0"/>
          <w:numId w:val="1"/>
        </w:numPr>
        <w:jc w:val="both"/>
      </w:pPr>
      <w:proofErr w:type="gramStart"/>
      <w:r>
        <w:t>что</w:t>
      </w:r>
      <w:proofErr w:type="gramEnd"/>
      <w:r w:rsidR="00326AB3">
        <w:t xml:space="preserve"> должн</w:t>
      </w:r>
      <w:r>
        <w:t>о</w:t>
      </w:r>
      <w:r w:rsidR="00326AB3">
        <w:t xml:space="preserve"> быть на выходе (УВ) при правильной работе </w:t>
      </w:r>
      <w:r w:rsidR="002A1E5D">
        <w:t>ГБФ</w:t>
      </w:r>
      <w:r w:rsidR="00326AB3">
        <w:t xml:space="preserve">, </w:t>
      </w:r>
    </w:p>
    <w:p w:rsidR="00326AB3" w:rsidRDefault="00326AB3" w:rsidP="001D40EA">
      <w:pPr>
        <w:widowControl w:val="0"/>
        <w:numPr>
          <w:ilvl w:val="0"/>
          <w:numId w:val="1"/>
        </w:numPr>
        <w:jc w:val="both"/>
      </w:pPr>
      <w:proofErr w:type="gramStart"/>
      <w:r>
        <w:t>для</w:t>
      </w:r>
      <w:proofErr w:type="gramEnd"/>
      <w:r>
        <w:t xml:space="preserve"> каждого типа ЛЭ, работающего в качестве УВ, указать свой уровень.</w:t>
      </w:r>
    </w:p>
    <w:p w:rsidR="00326AB3" w:rsidRDefault="00326AB3" w:rsidP="000518BD">
      <w:pPr>
        <w:widowControl w:val="0"/>
        <w:ind w:left="-567" w:right="-284" w:firstLine="567"/>
        <w:jc w:val="both"/>
      </w:pPr>
      <w:r w:rsidRPr="00300C46">
        <w:rPr>
          <w:b/>
          <w:i/>
        </w:rPr>
        <w:t>!!!</w:t>
      </w:r>
      <w:r>
        <w:t xml:space="preserve"> Вопросы о выборе типа ЛЭ для УВ, задаваемые в процессе Л.Р., означают </w:t>
      </w:r>
      <w:r w:rsidRPr="00300C46">
        <w:rPr>
          <w:i/>
          <w:u w:val="single"/>
        </w:rPr>
        <w:t>отсутствие подготовки</w:t>
      </w:r>
      <w:r>
        <w:t xml:space="preserve"> по данному</w:t>
      </w:r>
      <w:r w:rsidR="00300C46">
        <w:t xml:space="preserve"> пункту.</w:t>
      </w:r>
      <w:r>
        <w:t xml:space="preserve"> </w:t>
      </w:r>
    </w:p>
    <w:p w:rsidR="008C21A6" w:rsidRDefault="008C21A6" w:rsidP="001B1A68">
      <w:pPr>
        <w:widowControl w:val="0"/>
        <w:ind w:left="-567" w:right="-284" w:firstLine="567"/>
        <w:jc w:val="both"/>
      </w:pPr>
      <w:r w:rsidRPr="005A1D12">
        <w:rPr>
          <w:b/>
          <w:u w:val="single"/>
        </w:rPr>
        <w:t>ЗАДАНИЕ НА РАБОТУ В ЛАБОРАТОРИИ</w:t>
      </w:r>
      <w:r w:rsidRPr="005A1D12">
        <w:t>.</w:t>
      </w:r>
    </w:p>
    <w:p w:rsidR="00FC66B8" w:rsidRDefault="00FC66B8" w:rsidP="00FC66B8">
      <w:pPr>
        <w:widowControl w:val="0"/>
        <w:ind w:left="-567" w:right="-284" w:firstLine="567"/>
        <w:jc w:val="both"/>
      </w:pPr>
      <w:r>
        <w:t xml:space="preserve">После выполнения </w:t>
      </w:r>
      <w:r w:rsidRPr="001B691D">
        <w:rPr>
          <w:b/>
        </w:rPr>
        <w:t xml:space="preserve">пп.3.1.2, </w:t>
      </w:r>
      <w:r w:rsidR="001B691D">
        <w:rPr>
          <w:b/>
        </w:rPr>
        <w:t>пп.</w:t>
      </w:r>
      <w:r w:rsidRPr="001B691D">
        <w:rPr>
          <w:b/>
        </w:rPr>
        <w:t>3.1.3</w:t>
      </w:r>
      <w:r w:rsidR="000C06F2" w:rsidRPr="001B691D">
        <w:rPr>
          <w:b/>
        </w:rPr>
        <w:t xml:space="preserve">, </w:t>
      </w:r>
      <w:r w:rsidR="001B691D">
        <w:rPr>
          <w:b/>
        </w:rPr>
        <w:t>пп.</w:t>
      </w:r>
      <w:r w:rsidR="000C06F2" w:rsidRPr="001B691D">
        <w:rPr>
          <w:b/>
        </w:rPr>
        <w:t>3.2</w:t>
      </w:r>
      <w:r w:rsidR="000F4603" w:rsidRPr="001B691D">
        <w:rPr>
          <w:b/>
        </w:rPr>
        <w:t xml:space="preserve">, </w:t>
      </w:r>
      <w:r w:rsidR="001B691D">
        <w:rPr>
          <w:b/>
        </w:rPr>
        <w:t>пп.</w:t>
      </w:r>
      <w:r w:rsidR="000F4603" w:rsidRPr="001B691D">
        <w:rPr>
          <w:b/>
        </w:rPr>
        <w:t>3.3.1</w:t>
      </w:r>
      <w:r w:rsidR="001B691D" w:rsidRPr="001B691D">
        <w:rPr>
          <w:b/>
        </w:rPr>
        <w:t xml:space="preserve">, </w:t>
      </w:r>
      <w:r w:rsidR="001B691D">
        <w:rPr>
          <w:b/>
        </w:rPr>
        <w:t>пп.</w:t>
      </w:r>
      <w:r w:rsidR="001B691D" w:rsidRPr="001B691D">
        <w:rPr>
          <w:b/>
        </w:rPr>
        <w:t xml:space="preserve">3.3.2, </w:t>
      </w:r>
      <w:r w:rsidR="001B691D">
        <w:rPr>
          <w:b/>
        </w:rPr>
        <w:t>пп.</w:t>
      </w:r>
      <w:r w:rsidR="001B691D" w:rsidRPr="001B691D">
        <w:rPr>
          <w:b/>
        </w:rPr>
        <w:t xml:space="preserve">3.4.1, </w:t>
      </w:r>
      <w:r w:rsidR="001B691D">
        <w:rPr>
          <w:b/>
        </w:rPr>
        <w:t>пп.</w:t>
      </w:r>
      <w:r w:rsidR="001B691D" w:rsidRPr="001B691D">
        <w:rPr>
          <w:b/>
        </w:rPr>
        <w:t>3.4.2</w:t>
      </w:r>
      <w:r w:rsidRPr="001B691D">
        <w:rPr>
          <w:b/>
        </w:rPr>
        <w:t xml:space="preserve"> </w:t>
      </w:r>
    </w:p>
    <w:p w:rsidR="00FC66B8" w:rsidRPr="00143E27" w:rsidRDefault="00FC66B8" w:rsidP="00FC66B8">
      <w:pPr>
        <w:widowControl w:val="0"/>
        <w:ind w:left="-567" w:right="-284" w:firstLine="567"/>
        <w:jc w:val="both"/>
      </w:pPr>
      <w:r>
        <w:rPr>
          <w:i/>
          <w:u w:val="single"/>
        </w:rPr>
        <w:t>Работающие в соответствии с вариантом</w:t>
      </w:r>
      <w:r w:rsidRPr="00A422FC">
        <w:rPr>
          <w:i/>
          <w:u w:val="single"/>
        </w:rPr>
        <w:t xml:space="preserve"> схем</w:t>
      </w:r>
      <w:r>
        <w:rPr>
          <w:i/>
          <w:u w:val="single"/>
        </w:rPr>
        <w:t>ы</w:t>
      </w:r>
      <w:r w:rsidRPr="00A422FC">
        <w:rPr>
          <w:i/>
          <w:u w:val="single"/>
        </w:rPr>
        <w:t xml:space="preserve"> предъявить преподавателю для отметки в бланке выполнения</w:t>
      </w:r>
      <w:r>
        <w:t xml:space="preserve">.   </w:t>
      </w:r>
    </w:p>
    <w:p w:rsidR="00E100CA" w:rsidRPr="009B3700" w:rsidRDefault="00E47032" w:rsidP="00E47032">
      <w:pPr>
        <w:widowControl w:val="0"/>
        <w:ind w:left="-567" w:right="-284" w:firstLine="567"/>
      </w:pPr>
      <w:r w:rsidRPr="00ED6584">
        <w:rPr>
          <w:b/>
          <w:i/>
          <w:u w:val="single"/>
        </w:rPr>
        <w:t>3.</w:t>
      </w:r>
      <w:r>
        <w:rPr>
          <w:b/>
          <w:i/>
          <w:u w:val="single"/>
        </w:rPr>
        <w:t>1</w:t>
      </w:r>
      <w:r w:rsidRPr="00ED6584">
        <w:rPr>
          <w:b/>
          <w:i/>
          <w:u w:val="single"/>
        </w:rPr>
        <w:t>.</w:t>
      </w:r>
      <w:r w:rsidRPr="00ED6584">
        <w:rPr>
          <w:i/>
          <w:u w:val="single"/>
        </w:rPr>
        <w:t xml:space="preserve"> </w:t>
      </w:r>
      <w:r w:rsidR="004F1D15">
        <w:rPr>
          <w:i/>
          <w:u w:val="single"/>
        </w:rPr>
        <w:t>Работа МХ</w:t>
      </w:r>
      <w:r w:rsidR="003434D0">
        <w:rPr>
          <w:i/>
          <w:u w:val="single"/>
        </w:rPr>
        <w:t xml:space="preserve"> с обычным выходом</w:t>
      </w:r>
      <w:r w:rsidR="004F1D15">
        <w:rPr>
          <w:i/>
          <w:u w:val="single"/>
        </w:rPr>
        <w:t xml:space="preserve"> в режиме ком</w:t>
      </w:r>
      <w:r w:rsidR="00386EC3">
        <w:rPr>
          <w:i/>
          <w:u w:val="single"/>
        </w:rPr>
        <w:t>м</w:t>
      </w:r>
      <w:r w:rsidR="004F1D15">
        <w:rPr>
          <w:i/>
          <w:u w:val="single"/>
        </w:rPr>
        <w:t>утации каналов</w:t>
      </w:r>
      <w:r w:rsidR="009B3700" w:rsidRPr="009B3700">
        <w:rPr>
          <w:i/>
          <w:u w:val="single"/>
        </w:rPr>
        <w:t>.</w:t>
      </w:r>
    </w:p>
    <w:p w:rsidR="00E100CA" w:rsidRPr="00B43EBE" w:rsidRDefault="008C21A6" w:rsidP="00F91006">
      <w:pPr>
        <w:widowControl w:val="0"/>
        <w:ind w:left="-567" w:right="-284" w:firstLine="567"/>
        <w:jc w:val="both"/>
        <w:rPr>
          <w:i/>
          <w:u w:val="single"/>
        </w:rPr>
      </w:pPr>
      <w:r w:rsidRPr="00B43EBE">
        <w:rPr>
          <w:b/>
          <w:i/>
          <w:u w:val="single"/>
        </w:rPr>
        <w:t>3.</w:t>
      </w:r>
      <w:r w:rsidR="00E47032">
        <w:rPr>
          <w:b/>
          <w:i/>
          <w:u w:val="single"/>
        </w:rPr>
        <w:t>1</w:t>
      </w:r>
      <w:r w:rsidRPr="00B43EBE">
        <w:rPr>
          <w:b/>
          <w:i/>
          <w:u w:val="single"/>
        </w:rPr>
        <w:t>.</w:t>
      </w:r>
      <w:r w:rsidR="00512CF0">
        <w:rPr>
          <w:b/>
          <w:i/>
          <w:u w:val="single"/>
        </w:rPr>
        <w:t>1</w:t>
      </w:r>
      <w:r w:rsidRPr="00B43EBE">
        <w:rPr>
          <w:b/>
          <w:i/>
          <w:u w:val="single"/>
        </w:rPr>
        <w:t>.</w:t>
      </w:r>
      <w:r w:rsidR="005A6A36" w:rsidRPr="00B43EBE">
        <w:rPr>
          <w:b/>
          <w:i/>
          <w:u w:val="single"/>
        </w:rPr>
        <w:t xml:space="preserve"> </w:t>
      </w:r>
      <w:r w:rsidR="00166803" w:rsidRPr="00916D9A">
        <w:rPr>
          <w:i/>
          <w:u w:val="single"/>
        </w:rPr>
        <w:t>Проверка работы схемы</w:t>
      </w:r>
      <w:r w:rsidR="00E100CA" w:rsidRPr="00B43EBE">
        <w:rPr>
          <w:i/>
          <w:u w:val="single"/>
        </w:rPr>
        <w:t>.</w:t>
      </w:r>
    </w:p>
    <w:p w:rsidR="004030EF" w:rsidRDefault="00E100CA" w:rsidP="00C92DFA">
      <w:pPr>
        <w:widowControl w:val="0"/>
        <w:ind w:left="-567" w:right="-284" w:firstLine="567"/>
        <w:jc w:val="both"/>
      </w:pPr>
      <w:r>
        <w:t xml:space="preserve">Открыть файл </w:t>
      </w:r>
      <w:r w:rsidR="004030EF">
        <w:t>MX-</w:t>
      </w:r>
      <w:proofErr w:type="spellStart"/>
      <w:r w:rsidR="004030EF">
        <w:t>norm</w:t>
      </w:r>
      <w:proofErr w:type="spellEnd"/>
      <w:r w:rsidR="00B43EBE" w:rsidRPr="00B43EBE">
        <w:t>.</w:t>
      </w:r>
      <w:proofErr w:type="spellStart"/>
      <w:r w:rsidR="00B43EBE">
        <w:rPr>
          <w:lang w:val="en-US"/>
        </w:rPr>
        <w:t>ewb</w:t>
      </w:r>
      <w:proofErr w:type="spellEnd"/>
      <w:r w:rsidR="004030EF" w:rsidRPr="004030EF">
        <w:t>.</w:t>
      </w:r>
      <w:r w:rsidR="004030EF">
        <w:t xml:space="preserve"> Проверка может производиться для </w:t>
      </w:r>
      <w:r w:rsidR="004030EF" w:rsidRPr="004030EF">
        <w:rPr>
          <w:i/>
          <w:u w:val="single"/>
        </w:rPr>
        <w:t>любого</w:t>
      </w:r>
      <w:r w:rsidR="004030EF">
        <w:t xml:space="preserve"> из модулей, например, для МХ0: </w:t>
      </w:r>
    </w:p>
    <w:p w:rsidR="004030EF" w:rsidRDefault="004030EF" w:rsidP="00386EC3">
      <w:pPr>
        <w:widowControl w:val="0"/>
        <w:numPr>
          <w:ilvl w:val="0"/>
          <w:numId w:val="1"/>
        </w:numPr>
        <w:jc w:val="both"/>
      </w:pPr>
      <w:proofErr w:type="gramStart"/>
      <w:r>
        <w:t>установить</w:t>
      </w:r>
      <w:proofErr w:type="gramEnd"/>
      <w:r>
        <w:t xml:space="preserve"> постоянный уровень разрешения на вход Е0, </w:t>
      </w:r>
    </w:p>
    <w:p w:rsidR="004030EF" w:rsidRDefault="004030EF" w:rsidP="00386EC3">
      <w:pPr>
        <w:widowControl w:val="0"/>
        <w:numPr>
          <w:ilvl w:val="0"/>
          <w:numId w:val="1"/>
        </w:numPr>
        <w:jc w:val="both"/>
      </w:pPr>
      <w:proofErr w:type="gramStart"/>
      <w:r>
        <w:t>подключить</w:t>
      </w:r>
      <w:proofErr w:type="gramEnd"/>
      <w:r>
        <w:t xml:space="preserve"> светодиод к выходу </w:t>
      </w:r>
      <w:r>
        <w:rPr>
          <w:lang w:val="en-US"/>
        </w:rPr>
        <w:t>Y</w:t>
      </w:r>
      <w:r w:rsidRPr="004030EF">
        <w:t>0</w:t>
      </w:r>
      <w:r>
        <w:t>,</w:t>
      </w:r>
    </w:p>
    <w:p w:rsidR="004030EF" w:rsidRPr="004030EF" w:rsidRDefault="004030EF" w:rsidP="00386EC3">
      <w:pPr>
        <w:widowControl w:val="0"/>
        <w:numPr>
          <w:ilvl w:val="0"/>
          <w:numId w:val="1"/>
        </w:numPr>
        <w:jc w:val="both"/>
      </w:pPr>
      <w:proofErr w:type="gramStart"/>
      <w:r>
        <w:t>последовательно</w:t>
      </w:r>
      <w:proofErr w:type="gramEnd"/>
      <w:r>
        <w:t xml:space="preserve"> подключать выход генератора</w:t>
      </w:r>
      <w:r w:rsidRPr="004030EF">
        <w:t xml:space="preserve"> </w:t>
      </w:r>
      <w:r>
        <w:rPr>
          <w:lang w:val="en-US"/>
        </w:rPr>
        <w:t>V</w:t>
      </w:r>
      <w:r w:rsidRPr="004030EF">
        <w:t>0 к входам</w:t>
      </w:r>
      <w:r w:rsidR="00DE74E1">
        <w:t xml:space="preserve"> I0-0 – I</w:t>
      </w:r>
      <w:r w:rsidR="00DE74E1" w:rsidRPr="00DE74E1">
        <w:t>3-0</w:t>
      </w:r>
      <w:r w:rsidR="00DE74E1">
        <w:t xml:space="preserve"> </w:t>
      </w:r>
      <w:r w:rsidRPr="004030EF">
        <w:t>,</w:t>
      </w:r>
    </w:p>
    <w:p w:rsidR="00BE739E" w:rsidRDefault="004030EF" w:rsidP="00386EC3">
      <w:pPr>
        <w:widowControl w:val="0"/>
        <w:numPr>
          <w:ilvl w:val="0"/>
          <w:numId w:val="1"/>
        </w:numPr>
        <w:jc w:val="both"/>
      </w:pPr>
      <w:proofErr w:type="gramStart"/>
      <w:r>
        <w:t>включать</w:t>
      </w:r>
      <w:proofErr w:type="gramEnd"/>
      <w:r>
        <w:t xml:space="preserve"> схему после каждого подключения.</w:t>
      </w:r>
    </w:p>
    <w:p w:rsidR="00512CF0" w:rsidRDefault="00BE739E" w:rsidP="00237F71">
      <w:pPr>
        <w:widowControl w:val="0"/>
        <w:ind w:left="-567" w:right="-284" w:firstLine="567"/>
        <w:jc w:val="both"/>
      </w:pPr>
      <w:r>
        <w:t>В отчете сделать вывод: какой код находится на адресных входах по умолчанию, когда к ним не подведены внешние сигналы.</w:t>
      </w:r>
      <w:r w:rsidR="00B43EBE">
        <w:t xml:space="preserve"> </w:t>
      </w:r>
      <w:r>
        <w:t>По каким признакам это было определено?</w:t>
      </w:r>
    </w:p>
    <w:p w:rsidR="00237F71" w:rsidRDefault="00DD168C" w:rsidP="00237F71">
      <w:pPr>
        <w:widowControl w:val="0"/>
        <w:ind w:left="-567" w:firstLine="567"/>
        <w:jc w:val="both"/>
        <w:outlineLvl w:val="0"/>
      </w:pPr>
      <w:r w:rsidRPr="00237F71">
        <w:rPr>
          <w:b/>
          <w:i/>
          <w:u w:val="single"/>
        </w:rPr>
        <w:t xml:space="preserve">Далее </w:t>
      </w:r>
      <w:r w:rsidR="00BE739E" w:rsidRPr="00237F71">
        <w:rPr>
          <w:b/>
          <w:i/>
          <w:u w:val="single"/>
        </w:rPr>
        <w:t>это свойство EWB – уровни по умолчанию – не использовать!!!</w:t>
      </w:r>
      <w:r w:rsidR="00BE739E">
        <w:t xml:space="preserve"> </w:t>
      </w:r>
    </w:p>
    <w:p w:rsidR="00DD168C" w:rsidRDefault="00BE739E" w:rsidP="00237F71">
      <w:pPr>
        <w:widowControl w:val="0"/>
        <w:ind w:left="-567" w:firstLine="567"/>
        <w:jc w:val="both"/>
        <w:outlineLvl w:val="0"/>
      </w:pPr>
      <w:r>
        <w:t>В создаваемых схемах каждый уровень должен быть задан</w:t>
      </w:r>
      <w:r w:rsidR="00237F71">
        <w:t xml:space="preserve"> "своим" элементом.</w:t>
      </w:r>
      <w:r>
        <w:t xml:space="preserve"> </w:t>
      </w:r>
    </w:p>
    <w:p w:rsidR="00386EC3" w:rsidRPr="00B43EBE" w:rsidRDefault="00386EC3" w:rsidP="00386EC3">
      <w:pPr>
        <w:widowControl w:val="0"/>
        <w:ind w:left="-567" w:right="-284" w:firstLine="567"/>
        <w:jc w:val="both"/>
        <w:rPr>
          <w:i/>
          <w:u w:val="single"/>
        </w:rPr>
      </w:pPr>
      <w:r w:rsidRPr="00B43EBE">
        <w:rPr>
          <w:b/>
          <w:i/>
          <w:u w:val="single"/>
        </w:rPr>
        <w:t>3.</w:t>
      </w:r>
      <w:r>
        <w:rPr>
          <w:b/>
          <w:i/>
          <w:u w:val="single"/>
        </w:rPr>
        <w:t>1</w:t>
      </w:r>
      <w:r w:rsidRPr="00B43EBE">
        <w:rPr>
          <w:b/>
          <w:i/>
          <w:u w:val="single"/>
        </w:rPr>
        <w:t>.</w:t>
      </w:r>
      <w:r>
        <w:rPr>
          <w:b/>
          <w:i/>
          <w:u w:val="single"/>
        </w:rPr>
        <w:t>2</w:t>
      </w:r>
      <w:r w:rsidRPr="00B43EBE">
        <w:rPr>
          <w:b/>
          <w:i/>
          <w:u w:val="single"/>
        </w:rPr>
        <w:t xml:space="preserve">. </w:t>
      </w:r>
      <w:r w:rsidR="00FC66B8" w:rsidRPr="00FC66B8">
        <w:rPr>
          <w:i/>
          <w:u w:val="single"/>
        </w:rPr>
        <w:t>Ручное</w:t>
      </w:r>
      <w:r w:rsidR="00FC66B8">
        <w:rPr>
          <w:b/>
          <w:i/>
          <w:u w:val="single"/>
        </w:rPr>
        <w:t xml:space="preserve"> </w:t>
      </w:r>
      <w:r w:rsidR="00FC66B8">
        <w:rPr>
          <w:i/>
          <w:u w:val="single"/>
        </w:rPr>
        <w:t>у</w:t>
      </w:r>
      <w:r w:rsidR="002F1B9B">
        <w:rPr>
          <w:i/>
          <w:u w:val="single"/>
        </w:rPr>
        <w:t xml:space="preserve">правление </w:t>
      </w:r>
      <w:r>
        <w:rPr>
          <w:i/>
          <w:u w:val="single"/>
        </w:rPr>
        <w:t>дву</w:t>
      </w:r>
      <w:r w:rsidR="002F1B9B">
        <w:rPr>
          <w:i/>
          <w:u w:val="single"/>
        </w:rPr>
        <w:t>мя</w:t>
      </w:r>
      <w:r>
        <w:rPr>
          <w:i/>
          <w:u w:val="single"/>
        </w:rPr>
        <w:t xml:space="preserve"> независимы</w:t>
      </w:r>
      <w:r w:rsidR="002F1B9B">
        <w:rPr>
          <w:i/>
          <w:u w:val="single"/>
        </w:rPr>
        <w:t>ми</w:t>
      </w:r>
      <w:r>
        <w:rPr>
          <w:i/>
          <w:u w:val="single"/>
        </w:rPr>
        <w:t xml:space="preserve"> МХ типа </w:t>
      </w:r>
      <w:proofErr w:type="gramStart"/>
      <w:r>
        <w:rPr>
          <w:i/>
          <w:u w:val="single"/>
        </w:rPr>
        <w:t xml:space="preserve">2 </w:t>
      </w:r>
      <w:r>
        <w:rPr>
          <w:i/>
          <w:u w:val="single"/>
        </w:rPr>
        <w:sym w:font="Symbol" w:char="F0AE"/>
      </w:r>
      <w:r>
        <w:rPr>
          <w:i/>
          <w:u w:val="single"/>
        </w:rPr>
        <w:t xml:space="preserve"> 4</w:t>
      </w:r>
      <w:proofErr w:type="gramEnd"/>
      <w:r>
        <w:rPr>
          <w:i/>
          <w:u w:val="single"/>
        </w:rPr>
        <w:t>.</w:t>
      </w:r>
    </w:p>
    <w:p w:rsidR="003434D0" w:rsidRDefault="003434D0" w:rsidP="00386EC3">
      <w:pPr>
        <w:widowControl w:val="0"/>
        <w:ind w:left="-567" w:firstLine="567"/>
        <w:jc w:val="both"/>
        <w:outlineLvl w:val="0"/>
      </w:pPr>
      <w:r>
        <w:t>Последовательно провести следующие действия:</w:t>
      </w:r>
    </w:p>
    <w:p w:rsidR="0069429F" w:rsidRDefault="003434D0" w:rsidP="00D27294">
      <w:pPr>
        <w:widowControl w:val="0"/>
        <w:numPr>
          <w:ilvl w:val="0"/>
          <w:numId w:val="1"/>
        </w:numPr>
        <w:jc w:val="both"/>
      </w:pPr>
      <w:proofErr w:type="gramStart"/>
      <w:r>
        <w:lastRenderedPageBreak/>
        <w:t>п</w:t>
      </w:r>
      <w:r w:rsidR="0069429F">
        <w:t>одключить</w:t>
      </w:r>
      <w:proofErr w:type="gramEnd"/>
      <w:r w:rsidR="0069429F">
        <w:t xml:space="preserve"> V0, V1</w:t>
      </w:r>
      <w:r w:rsidR="0069429F" w:rsidRPr="0069429F">
        <w:t xml:space="preserve"> к </w:t>
      </w:r>
      <w:r w:rsidR="00FC66B8">
        <w:rPr>
          <w:lang w:val="en-US"/>
        </w:rPr>
        <w:t>I</w:t>
      </w:r>
      <w:r w:rsidR="00FC66B8" w:rsidRPr="00FC66B8">
        <w:t>-</w:t>
      </w:r>
      <w:r w:rsidR="0069429F" w:rsidRPr="0069429F">
        <w:t>входам МХ в соответствии</w:t>
      </w:r>
      <w:r w:rsidR="0069429F">
        <w:t xml:space="preserve"> с вариантом</w:t>
      </w:r>
      <w:r w:rsidR="000C06F2">
        <w:t xml:space="preserve"> для пп.3.1</w:t>
      </w:r>
      <w:r w:rsidR="0069429F">
        <w:t>.</w:t>
      </w:r>
    </w:p>
    <w:p w:rsidR="00FC66B8" w:rsidRDefault="002025D2" w:rsidP="00D27294">
      <w:pPr>
        <w:widowControl w:val="0"/>
        <w:numPr>
          <w:ilvl w:val="0"/>
          <w:numId w:val="1"/>
        </w:numPr>
        <w:jc w:val="both"/>
      </w:pPr>
      <w:proofErr w:type="gramStart"/>
      <w:r>
        <w:t>задать</w:t>
      </w:r>
      <w:proofErr w:type="gramEnd"/>
      <w:r>
        <w:t xml:space="preserve"> код адреса,</w:t>
      </w:r>
      <w:r w:rsidR="0069429F">
        <w:t xml:space="preserve"> </w:t>
      </w:r>
      <w:r w:rsidR="00D27294">
        <w:t>обеспечи</w:t>
      </w:r>
      <w:r>
        <w:t>вающий</w:t>
      </w:r>
      <w:bookmarkStart w:id="0" w:name="_GoBack"/>
      <w:bookmarkEnd w:id="0"/>
      <w:r w:rsidR="0069429F">
        <w:t xml:space="preserve"> </w:t>
      </w:r>
      <w:r w:rsidR="00D27294">
        <w:t>коммутацию</w:t>
      </w:r>
      <w:r w:rsidR="003434D0">
        <w:t xml:space="preserve"> </w:t>
      </w:r>
      <w:r w:rsidR="0069429F">
        <w:t>выбранного входа</w:t>
      </w:r>
      <w:r w:rsidR="003434D0">
        <w:t xml:space="preserve"> на выход,</w:t>
      </w:r>
    </w:p>
    <w:p w:rsidR="003434D0" w:rsidRDefault="00FC66B8" w:rsidP="00D27294">
      <w:pPr>
        <w:widowControl w:val="0"/>
        <w:numPr>
          <w:ilvl w:val="0"/>
          <w:numId w:val="1"/>
        </w:numPr>
        <w:jc w:val="both"/>
      </w:pPr>
      <w:proofErr w:type="gramStart"/>
      <w:r w:rsidRPr="00FC66B8">
        <w:t>подключить</w:t>
      </w:r>
      <w:proofErr w:type="gramEnd"/>
      <w:r w:rsidRPr="00FC66B8">
        <w:t xml:space="preserve"> ручное управление ключами </w:t>
      </w:r>
      <w:r w:rsidRPr="00FC66B8">
        <w:rPr>
          <w:b/>
        </w:rPr>
        <w:t>0</w:t>
      </w:r>
      <w:r w:rsidRPr="00FC66B8">
        <w:t xml:space="preserve"> и </w:t>
      </w:r>
      <w:r w:rsidRPr="00FC66B8">
        <w:rPr>
          <w:b/>
        </w:rPr>
        <w:t>1</w:t>
      </w:r>
      <w:r w:rsidRPr="00FC66B8">
        <w:t>,</w:t>
      </w:r>
      <w:r w:rsidR="0069429F">
        <w:t xml:space="preserve"> </w:t>
      </w:r>
    </w:p>
    <w:p w:rsidR="0069429F" w:rsidRPr="0069429F" w:rsidRDefault="003434D0" w:rsidP="00D27294">
      <w:pPr>
        <w:widowControl w:val="0"/>
        <w:numPr>
          <w:ilvl w:val="0"/>
          <w:numId w:val="1"/>
        </w:numPr>
        <w:jc w:val="both"/>
      </w:pPr>
      <w:proofErr w:type="gramStart"/>
      <w:r>
        <w:t>подключить</w:t>
      </w:r>
      <w:proofErr w:type="gramEnd"/>
      <w:r>
        <w:t xml:space="preserve"> светодиоды к выходам обоих МХ</w:t>
      </w:r>
      <w:r w:rsidR="00FC66B8">
        <w:t>.</w:t>
      </w:r>
      <w:r w:rsidR="0069429F" w:rsidRPr="0069429F">
        <w:t xml:space="preserve"> </w:t>
      </w:r>
    </w:p>
    <w:p w:rsidR="00FC66B8" w:rsidRDefault="00FC66B8" w:rsidP="00386EC3">
      <w:pPr>
        <w:widowControl w:val="0"/>
        <w:ind w:left="-567" w:firstLine="567"/>
        <w:jc w:val="both"/>
        <w:outlineLvl w:val="0"/>
      </w:pPr>
      <w:r>
        <w:t>Описать все возможные варианты работы при ручном управлении.</w:t>
      </w:r>
    </w:p>
    <w:p w:rsidR="00FC66B8" w:rsidRPr="00B43EBE" w:rsidRDefault="00FC66B8" w:rsidP="00FC66B8">
      <w:pPr>
        <w:widowControl w:val="0"/>
        <w:ind w:left="-567" w:right="-284" w:firstLine="567"/>
        <w:jc w:val="both"/>
        <w:rPr>
          <w:i/>
          <w:u w:val="single"/>
        </w:rPr>
      </w:pPr>
      <w:r w:rsidRPr="00B43EBE">
        <w:rPr>
          <w:b/>
          <w:i/>
          <w:u w:val="single"/>
        </w:rPr>
        <w:t>3.</w:t>
      </w:r>
      <w:r>
        <w:rPr>
          <w:b/>
          <w:i/>
          <w:u w:val="single"/>
        </w:rPr>
        <w:t>1</w:t>
      </w:r>
      <w:r w:rsidRPr="00B43EBE">
        <w:rPr>
          <w:b/>
          <w:i/>
          <w:u w:val="single"/>
        </w:rPr>
        <w:t>.</w:t>
      </w:r>
      <w:r>
        <w:rPr>
          <w:b/>
          <w:i/>
          <w:u w:val="single"/>
        </w:rPr>
        <w:t>3</w:t>
      </w:r>
      <w:r w:rsidRPr="00B43EBE">
        <w:rPr>
          <w:b/>
          <w:i/>
          <w:u w:val="single"/>
        </w:rPr>
        <w:t xml:space="preserve">. </w:t>
      </w:r>
      <w:r>
        <w:rPr>
          <w:i/>
          <w:u w:val="single"/>
        </w:rPr>
        <w:t>Автоматическое</w:t>
      </w:r>
      <w:r>
        <w:rPr>
          <w:b/>
          <w:i/>
          <w:u w:val="single"/>
        </w:rPr>
        <w:t xml:space="preserve"> </w:t>
      </w:r>
      <w:r>
        <w:rPr>
          <w:i/>
          <w:u w:val="single"/>
        </w:rPr>
        <w:t xml:space="preserve">управление двумя независимыми МХ типа </w:t>
      </w:r>
      <w:proofErr w:type="gramStart"/>
      <w:r>
        <w:rPr>
          <w:i/>
          <w:u w:val="single"/>
        </w:rPr>
        <w:t xml:space="preserve">2 </w:t>
      </w:r>
      <w:r>
        <w:rPr>
          <w:i/>
          <w:u w:val="single"/>
        </w:rPr>
        <w:sym w:font="Symbol" w:char="F0AE"/>
      </w:r>
      <w:r>
        <w:rPr>
          <w:i/>
          <w:u w:val="single"/>
        </w:rPr>
        <w:t xml:space="preserve"> 4</w:t>
      </w:r>
      <w:proofErr w:type="gramEnd"/>
      <w:r>
        <w:rPr>
          <w:i/>
          <w:u w:val="single"/>
        </w:rPr>
        <w:t>.</w:t>
      </w:r>
    </w:p>
    <w:p w:rsidR="003434D0" w:rsidRDefault="003434D0" w:rsidP="003434D0">
      <w:pPr>
        <w:widowControl w:val="0"/>
        <w:ind w:left="-567" w:firstLine="567"/>
        <w:jc w:val="both"/>
        <w:outlineLvl w:val="0"/>
      </w:pPr>
      <w:r>
        <w:t>Отключить</w:t>
      </w:r>
      <w:r w:rsidR="00D27294">
        <w:t xml:space="preserve"> светодиоды от выходов. Объединить выходы обоих МХ (способ должен быть известен!) и подключить светодиод к общему выходу.</w:t>
      </w:r>
    </w:p>
    <w:p w:rsidR="00FC66B8" w:rsidRDefault="00FC66B8" w:rsidP="003434D0">
      <w:pPr>
        <w:widowControl w:val="0"/>
        <w:ind w:left="-567" w:firstLine="567"/>
        <w:jc w:val="both"/>
        <w:outlineLvl w:val="0"/>
      </w:pPr>
      <w:r>
        <w:t xml:space="preserve">Удалить ключи </w:t>
      </w:r>
      <w:r w:rsidRPr="00FC66B8">
        <w:rPr>
          <w:b/>
        </w:rPr>
        <w:t>0</w:t>
      </w:r>
      <w:r w:rsidRPr="00FC66B8">
        <w:t xml:space="preserve"> и </w:t>
      </w:r>
      <w:r w:rsidRPr="00FC66B8">
        <w:rPr>
          <w:b/>
        </w:rPr>
        <w:t>1</w:t>
      </w:r>
      <w:r>
        <w:t>. Для автоматического управления входами разрешения использовать генератор 0.1Гц и еще один ЛЭ (какой?).</w:t>
      </w:r>
    </w:p>
    <w:p w:rsidR="00D27294" w:rsidRDefault="00FC66B8" w:rsidP="00D27294">
      <w:pPr>
        <w:widowControl w:val="0"/>
        <w:ind w:left="-567" w:firstLine="567"/>
        <w:jc w:val="both"/>
        <w:outlineLvl w:val="0"/>
      </w:pPr>
      <w:r>
        <w:t>О</w:t>
      </w:r>
      <w:r w:rsidR="00D27294">
        <w:t>писать, почему использован</w:t>
      </w:r>
      <w:r w:rsidR="002F1B9B">
        <w:t>о</w:t>
      </w:r>
      <w:r w:rsidR="00D27294">
        <w:t xml:space="preserve"> именно такое объединение выходов. </w:t>
      </w:r>
    </w:p>
    <w:p w:rsidR="00A52C71" w:rsidRPr="00916D9A" w:rsidRDefault="00A52C71" w:rsidP="00A52C71">
      <w:pPr>
        <w:widowControl w:val="0"/>
        <w:ind w:left="-567" w:right="-284" w:firstLine="567"/>
        <w:jc w:val="both"/>
        <w:rPr>
          <w:i/>
          <w:u w:val="single"/>
        </w:rPr>
      </w:pPr>
      <w:r w:rsidRPr="00B43EBE">
        <w:rPr>
          <w:b/>
          <w:i/>
          <w:u w:val="single"/>
        </w:rPr>
        <w:t>3.</w:t>
      </w:r>
      <w:r w:rsidR="00D27294">
        <w:rPr>
          <w:b/>
          <w:i/>
          <w:u w:val="single"/>
        </w:rPr>
        <w:t>2</w:t>
      </w:r>
      <w:r w:rsidRPr="00B43EBE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</w:t>
      </w:r>
      <w:r w:rsidRPr="008B094E">
        <w:rPr>
          <w:i/>
          <w:u w:val="single"/>
        </w:rPr>
        <w:t xml:space="preserve">Работа МХ в режиме </w:t>
      </w:r>
      <w:r w:rsidR="00165013">
        <w:rPr>
          <w:i/>
          <w:u w:val="single"/>
        </w:rPr>
        <w:t>переключения каналов</w:t>
      </w:r>
      <w:r>
        <w:rPr>
          <w:i/>
          <w:u w:val="single"/>
        </w:rPr>
        <w:t>.</w:t>
      </w:r>
    </w:p>
    <w:p w:rsidR="003D2575" w:rsidRPr="00165013" w:rsidRDefault="00A52C71" w:rsidP="00D27294">
      <w:pPr>
        <w:widowControl w:val="0"/>
        <w:ind w:left="-567" w:right="-284" w:firstLine="567"/>
        <w:jc w:val="both"/>
      </w:pPr>
      <w:r>
        <w:t xml:space="preserve">Открыть файл </w:t>
      </w:r>
      <w:r>
        <w:rPr>
          <w:lang w:val="en-US"/>
        </w:rPr>
        <w:t>MX</w:t>
      </w:r>
      <w:r w:rsidR="00D27294">
        <w:t>(3-8</w:t>
      </w:r>
      <w:proofErr w:type="gramStart"/>
      <w:r w:rsidR="00D27294">
        <w:t>)</w:t>
      </w:r>
      <w:r w:rsidRPr="00A52C71">
        <w:t>.</w:t>
      </w:r>
      <w:proofErr w:type="spellStart"/>
      <w:r>
        <w:rPr>
          <w:lang w:val="en-US"/>
        </w:rPr>
        <w:t>ewb</w:t>
      </w:r>
      <w:proofErr w:type="spellEnd"/>
      <w:proofErr w:type="gramEnd"/>
      <w:r w:rsidR="00FC66B8">
        <w:t>.</w:t>
      </w:r>
      <w:r w:rsidR="00165013" w:rsidRPr="00165013">
        <w:t xml:space="preserve"> Генераторы </w:t>
      </w:r>
      <w:r w:rsidR="00165013">
        <w:rPr>
          <w:lang w:val="en-US"/>
        </w:rPr>
        <w:t>V</w:t>
      </w:r>
      <w:r w:rsidR="00165013" w:rsidRPr="00165013">
        <w:t xml:space="preserve">1 и </w:t>
      </w:r>
      <w:r w:rsidR="00165013">
        <w:rPr>
          <w:lang w:val="en-US"/>
        </w:rPr>
        <w:t>V</w:t>
      </w:r>
      <w:r w:rsidR="00165013" w:rsidRPr="00165013">
        <w:t>2 подключить к выходам в соответствии с вариантом для</w:t>
      </w:r>
      <w:r w:rsidR="000C06F2">
        <w:t xml:space="preserve"> пп.3.2.</w:t>
      </w:r>
      <w:r w:rsidR="00165013" w:rsidRPr="00165013">
        <w:t xml:space="preserve"> </w:t>
      </w:r>
    </w:p>
    <w:p w:rsidR="00300C46" w:rsidRPr="000C06F2" w:rsidRDefault="000C06F2" w:rsidP="00300C46">
      <w:pPr>
        <w:widowControl w:val="0"/>
        <w:ind w:left="-567" w:right="-284" w:firstLine="567"/>
        <w:jc w:val="both"/>
      </w:pPr>
      <w:r>
        <w:t>С</w:t>
      </w:r>
      <w:r w:rsidRPr="000C06F2">
        <w:t xml:space="preserve"> </w:t>
      </w:r>
      <w:r>
        <w:t xml:space="preserve">помощью генератора </w:t>
      </w:r>
      <w:r>
        <w:rPr>
          <w:lang w:val="en-US"/>
        </w:rPr>
        <w:t>V</w:t>
      </w:r>
      <w:r w:rsidRPr="000C06F2">
        <w:t>3 и,</w:t>
      </w:r>
      <w:r>
        <w:t xml:space="preserve"> </w:t>
      </w:r>
      <w:r w:rsidRPr="000C06F2">
        <w:t>если необходимо, дополнительных ЛЭ</w:t>
      </w:r>
      <w:r>
        <w:t xml:space="preserve"> создать схему переключения выхода между двумя указанными входами.</w:t>
      </w:r>
      <w:r w:rsidRPr="000C06F2">
        <w:t xml:space="preserve"> </w:t>
      </w:r>
    </w:p>
    <w:p w:rsidR="00300C46" w:rsidRPr="000C06F2" w:rsidRDefault="00300C46" w:rsidP="00300C46">
      <w:pPr>
        <w:widowControl w:val="0"/>
        <w:ind w:left="-567" w:right="-284" w:firstLine="567"/>
        <w:jc w:val="both"/>
        <w:rPr>
          <w:i/>
          <w:u w:val="single"/>
        </w:rPr>
      </w:pPr>
      <w:r w:rsidRPr="00B43EBE">
        <w:rPr>
          <w:b/>
          <w:i/>
          <w:u w:val="single"/>
        </w:rPr>
        <w:t>3.</w:t>
      </w:r>
      <w:r w:rsidR="000C06F2">
        <w:rPr>
          <w:b/>
          <w:i/>
          <w:u w:val="single"/>
        </w:rPr>
        <w:t>3</w:t>
      </w:r>
      <w:r>
        <w:rPr>
          <w:b/>
          <w:i/>
          <w:u w:val="single"/>
        </w:rPr>
        <w:t xml:space="preserve">. </w:t>
      </w:r>
      <w:r w:rsidR="000C06F2" w:rsidRPr="000C06F2">
        <w:rPr>
          <w:i/>
          <w:u w:val="single"/>
        </w:rPr>
        <w:t>Работа</w:t>
      </w:r>
      <w:r w:rsidR="000C06F2">
        <w:rPr>
          <w:i/>
          <w:u w:val="single"/>
        </w:rPr>
        <w:t xml:space="preserve"> МХ в качестве ГБФ</w:t>
      </w:r>
      <w:r w:rsidR="000F4603">
        <w:rPr>
          <w:i/>
          <w:u w:val="single"/>
        </w:rPr>
        <w:t xml:space="preserve"> – настройка </w:t>
      </w:r>
      <w:r w:rsidR="000F4603" w:rsidRPr="000F4603">
        <w:rPr>
          <w:i/>
          <w:u w:val="single"/>
          <w:lang w:val="en-US"/>
        </w:rPr>
        <w:t>I</w:t>
      </w:r>
      <w:r w:rsidR="000F4603" w:rsidRPr="000F4603">
        <w:rPr>
          <w:i/>
          <w:u w:val="single"/>
        </w:rPr>
        <w:t>-входов константами</w:t>
      </w:r>
      <w:r w:rsidRPr="000C06F2">
        <w:rPr>
          <w:i/>
          <w:u w:val="single"/>
        </w:rPr>
        <w:t>.</w:t>
      </w:r>
    </w:p>
    <w:p w:rsidR="000C06F2" w:rsidRPr="000F4603" w:rsidRDefault="000C06F2" w:rsidP="000F5CD8">
      <w:pPr>
        <w:widowControl w:val="0"/>
        <w:ind w:left="-567" w:right="-284" w:firstLine="567"/>
        <w:jc w:val="both"/>
      </w:pPr>
      <w:r w:rsidRPr="000F4603">
        <w:rPr>
          <w:b/>
          <w:i/>
          <w:u w:val="single"/>
        </w:rPr>
        <w:t>3.3.1</w:t>
      </w:r>
      <w:r w:rsidRPr="000F4603">
        <w:rPr>
          <w:i/>
          <w:u w:val="single"/>
        </w:rPr>
        <w:t>.</w:t>
      </w:r>
      <w:r w:rsidR="000F4603" w:rsidRPr="000F4603">
        <w:rPr>
          <w:i/>
          <w:u w:val="single"/>
        </w:rPr>
        <w:t xml:space="preserve"> </w:t>
      </w:r>
      <w:r w:rsidR="000F4603">
        <w:rPr>
          <w:i/>
          <w:u w:val="single"/>
        </w:rPr>
        <w:t>Создание схемы ГБФ</w:t>
      </w:r>
      <w:r w:rsidR="000F4603">
        <w:t>.</w:t>
      </w:r>
    </w:p>
    <w:p w:rsidR="000F5CD8" w:rsidRDefault="000F4603" w:rsidP="000F4603">
      <w:pPr>
        <w:widowControl w:val="0"/>
        <w:ind w:left="-567" w:right="-284" w:firstLine="567"/>
        <w:jc w:val="both"/>
      </w:pPr>
      <w:r>
        <w:t xml:space="preserve">Открыть файл </w:t>
      </w:r>
      <w:r>
        <w:rPr>
          <w:lang w:val="en-US"/>
        </w:rPr>
        <w:t>MX</w:t>
      </w:r>
      <w:r w:rsidRPr="000F4603">
        <w:t>-</w:t>
      </w:r>
      <w:r>
        <w:rPr>
          <w:lang w:val="en-US"/>
        </w:rPr>
        <w:t>BF</w:t>
      </w:r>
      <w:r>
        <w:t>(3-8</w:t>
      </w:r>
      <w:proofErr w:type="gramStart"/>
      <w:r>
        <w:t>)</w:t>
      </w:r>
      <w:r w:rsidRPr="00A52C71">
        <w:t>.</w:t>
      </w:r>
      <w:proofErr w:type="spellStart"/>
      <w:r>
        <w:rPr>
          <w:lang w:val="en-US"/>
        </w:rPr>
        <w:t>ewb</w:t>
      </w:r>
      <w:proofErr w:type="spellEnd"/>
      <w:proofErr w:type="gramEnd"/>
      <w:r>
        <w:t xml:space="preserve">. </w:t>
      </w:r>
      <w:r w:rsidR="00300C46">
        <w:t>С помощью логических констант</w:t>
      </w:r>
      <w:r w:rsidR="000F5CD8">
        <w:t xml:space="preserve"> из ТИ</w:t>
      </w:r>
      <w:r>
        <w:t xml:space="preserve"> и подаваемых</w:t>
      </w:r>
      <w:r w:rsidR="00300C46">
        <w:t xml:space="preserve"> на </w:t>
      </w:r>
      <w:r>
        <w:rPr>
          <w:lang w:val="en-US"/>
        </w:rPr>
        <w:t>I</w:t>
      </w:r>
      <w:r w:rsidRPr="000F4603">
        <w:t>-</w:t>
      </w:r>
      <w:r w:rsidR="00300C46">
        <w:t>вход</w:t>
      </w:r>
      <w:r w:rsidRPr="000F4603">
        <w:t>ы,</w:t>
      </w:r>
      <w:r w:rsidR="00300C46">
        <w:t xml:space="preserve"> создать генератор, реализующий БФ, указанную в варианте.</w:t>
      </w:r>
      <w:r>
        <w:t xml:space="preserve"> Сама</w:t>
      </w:r>
      <w:r w:rsidR="00300C46">
        <w:t xml:space="preserve"> </w:t>
      </w:r>
      <w:r w:rsidR="000F5CD8">
        <w:t>ТИ создается при выполнении Л.Р.</w:t>
      </w:r>
    </w:p>
    <w:p w:rsidR="00711568" w:rsidRPr="00916D9A" w:rsidRDefault="00711568" w:rsidP="00711568">
      <w:pPr>
        <w:widowControl w:val="0"/>
        <w:ind w:left="-567" w:right="-284" w:firstLine="567"/>
        <w:jc w:val="both"/>
        <w:rPr>
          <w:i/>
          <w:u w:val="single"/>
        </w:rPr>
      </w:pPr>
      <w:r w:rsidRPr="00B43EBE">
        <w:rPr>
          <w:b/>
          <w:i/>
          <w:u w:val="single"/>
        </w:rPr>
        <w:t>3.</w:t>
      </w:r>
      <w:r w:rsidR="000F4603">
        <w:rPr>
          <w:b/>
          <w:i/>
          <w:u w:val="single"/>
        </w:rPr>
        <w:t>3</w:t>
      </w:r>
      <w:r w:rsidRPr="00B43EBE">
        <w:rPr>
          <w:b/>
          <w:i/>
          <w:u w:val="single"/>
        </w:rPr>
        <w:t>.</w:t>
      </w:r>
      <w:r w:rsidR="000F4603">
        <w:rPr>
          <w:b/>
          <w:i/>
          <w:u w:val="single"/>
        </w:rPr>
        <w:t>2</w:t>
      </w:r>
      <w:r>
        <w:rPr>
          <w:b/>
          <w:i/>
          <w:u w:val="single"/>
        </w:rPr>
        <w:t xml:space="preserve">. </w:t>
      </w:r>
      <w:r w:rsidRPr="00711568">
        <w:rPr>
          <w:i/>
          <w:u w:val="single"/>
        </w:rPr>
        <w:t>Верификация</w:t>
      </w:r>
      <w:r w:rsidRPr="00A422FC">
        <w:rPr>
          <w:i/>
          <w:u w:val="single"/>
        </w:rPr>
        <w:t xml:space="preserve"> схемы</w:t>
      </w:r>
      <w:r>
        <w:rPr>
          <w:i/>
          <w:u w:val="single"/>
        </w:rPr>
        <w:t xml:space="preserve"> </w:t>
      </w:r>
      <w:r w:rsidR="000F4603">
        <w:rPr>
          <w:i/>
          <w:u w:val="single"/>
        </w:rPr>
        <w:t>ГБ</w:t>
      </w:r>
      <w:r>
        <w:rPr>
          <w:i/>
          <w:u w:val="single"/>
        </w:rPr>
        <w:t>Ф</w:t>
      </w:r>
      <w:r w:rsidR="00A048B8">
        <w:rPr>
          <w:i/>
          <w:u w:val="single"/>
        </w:rPr>
        <w:t xml:space="preserve"> для 3-х аргументов</w:t>
      </w:r>
      <w:r w:rsidR="000721AC">
        <w:rPr>
          <w:i/>
          <w:u w:val="single"/>
        </w:rPr>
        <w:t xml:space="preserve"> на МХ типа </w:t>
      </w:r>
      <w:proofErr w:type="gramStart"/>
      <w:r w:rsidR="000721AC">
        <w:rPr>
          <w:i/>
          <w:u w:val="single"/>
        </w:rPr>
        <w:t xml:space="preserve">3 </w:t>
      </w:r>
      <w:r w:rsidR="000721AC">
        <w:rPr>
          <w:i/>
          <w:u w:val="single"/>
        </w:rPr>
        <w:sym w:font="Symbol" w:char="F0AE"/>
      </w:r>
      <w:r w:rsidR="000721AC">
        <w:rPr>
          <w:i/>
          <w:u w:val="single"/>
        </w:rPr>
        <w:t xml:space="preserve"> 8</w:t>
      </w:r>
      <w:proofErr w:type="gramEnd"/>
      <w:r w:rsidRPr="00916D9A">
        <w:rPr>
          <w:i/>
          <w:u w:val="single"/>
        </w:rPr>
        <w:t>.</w:t>
      </w:r>
    </w:p>
    <w:p w:rsidR="009B7BB9" w:rsidRDefault="00711568" w:rsidP="009B7BB9">
      <w:pPr>
        <w:widowControl w:val="0"/>
        <w:ind w:left="-567" w:firstLine="567"/>
        <w:jc w:val="both"/>
        <w:outlineLvl w:val="0"/>
      </w:pPr>
      <w:r>
        <w:t>Добавить в файл схему</w:t>
      </w:r>
      <w:r w:rsidR="009B7BB9">
        <w:t xml:space="preserve"> на обычных ЛЭ</w:t>
      </w:r>
      <w:r>
        <w:t>, реализующую ту же БФ</w:t>
      </w:r>
      <w:r w:rsidR="009B7BB9">
        <w:t>, что и МХ.</w:t>
      </w:r>
    </w:p>
    <w:p w:rsidR="001E4DE5" w:rsidRDefault="009B7BB9" w:rsidP="001E4DE5">
      <w:pPr>
        <w:widowControl w:val="0"/>
        <w:ind w:left="-567" w:firstLine="567"/>
        <w:jc w:val="both"/>
        <w:outlineLvl w:val="0"/>
      </w:pPr>
      <w:r w:rsidRPr="009B7BB9">
        <w:rPr>
          <w:b/>
          <w:i/>
        </w:rPr>
        <w:t>!!!</w:t>
      </w:r>
      <w:r>
        <w:t xml:space="preserve"> Для ускорения процесса выполнения Л.Р. схему можно делать </w:t>
      </w:r>
      <w:r w:rsidR="001E4DE5">
        <w:t>без минимизации по корпусам и даже без минимизации по ТИ, НО…</w:t>
      </w:r>
      <w:r>
        <w:t xml:space="preserve"> </w:t>
      </w:r>
      <w:r w:rsidR="001E4DE5">
        <w:t>В каждом варианте форма БФ представлена так, что ее выполнение "</w:t>
      </w:r>
      <w:r w:rsidR="001E4DE5" w:rsidRPr="001E4DE5">
        <w:rPr>
          <w:b/>
          <w:lang w:val="en-US"/>
        </w:rPr>
        <w:t>as</w:t>
      </w:r>
      <w:r w:rsidR="001E4DE5" w:rsidRPr="001E4DE5">
        <w:rPr>
          <w:b/>
        </w:rPr>
        <w:t xml:space="preserve"> </w:t>
      </w:r>
      <w:r w:rsidR="001E4DE5" w:rsidRPr="001E4DE5">
        <w:rPr>
          <w:b/>
          <w:lang w:val="en-US"/>
        </w:rPr>
        <w:t>is</w:t>
      </w:r>
      <w:r w:rsidR="001E4DE5">
        <w:t>"</w:t>
      </w:r>
      <w:r w:rsidR="001E4DE5" w:rsidRPr="001E4DE5">
        <w:t xml:space="preserve"> займет </w:t>
      </w:r>
      <w:r w:rsidR="001E4DE5">
        <w:t>сравнительно большой объем.</w:t>
      </w:r>
    </w:p>
    <w:p w:rsidR="001E4DE5" w:rsidRDefault="001E4DE5" w:rsidP="001E4DE5">
      <w:pPr>
        <w:widowControl w:val="0"/>
        <w:ind w:left="-567" w:firstLine="567"/>
        <w:jc w:val="both"/>
        <w:outlineLvl w:val="0"/>
      </w:pPr>
      <w:r>
        <w:t>Поэтому, сразу же применяйте следующие формы минимизации:</w:t>
      </w:r>
    </w:p>
    <w:p w:rsidR="001E4DE5" w:rsidRDefault="001E4DE5" w:rsidP="00BA75C0">
      <w:pPr>
        <w:widowControl w:val="0"/>
        <w:numPr>
          <w:ilvl w:val="0"/>
          <w:numId w:val="1"/>
        </w:numPr>
        <w:jc w:val="both"/>
      </w:pPr>
      <w:proofErr w:type="gramStart"/>
      <w:r>
        <w:t>использование</w:t>
      </w:r>
      <w:proofErr w:type="gramEnd"/>
      <w:r>
        <w:t xml:space="preserve"> теоремы де Моргана,</w:t>
      </w:r>
    </w:p>
    <w:p w:rsidR="001E4DE5" w:rsidRDefault="001E4DE5" w:rsidP="00BA75C0">
      <w:pPr>
        <w:widowControl w:val="0"/>
        <w:numPr>
          <w:ilvl w:val="0"/>
          <w:numId w:val="1"/>
        </w:numPr>
        <w:jc w:val="both"/>
      </w:pPr>
      <w:proofErr w:type="gramStart"/>
      <w:r>
        <w:t>использование</w:t>
      </w:r>
      <w:proofErr w:type="gramEnd"/>
      <w:r>
        <w:t xml:space="preserve"> элементов XOR, </w:t>
      </w:r>
    </w:p>
    <w:p w:rsidR="001E4DE5" w:rsidRDefault="00BA75C0" w:rsidP="00BA75C0">
      <w:pPr>
        <w:widowControl w:val="0"/>
        <w:numPr>
          <w:ilvl w:val="0"/>
          <w:numId w:val="1"/>
        </w:numPr>
        <w:jc w:val="both"/>
      </w:pPr>
      <w:proofErr w:type="gramStart"/>
      <w:r>
        <w:t>элементы</w:t>
      </w:r>
      <w:proofErr w:type="gramEnd"/>
      <w:r>
        <w:t xml:space="preserve"> </w:t>
      </w:r>
      <w:r w:rsidR="001E4DE5">
        <w:rPr>
          <w:lang w:val="en-US"/>
        </w:rPr>
        <w:t>XNOR</w:t>
      </w:r>
      <w:r w:rsidR="001E4DE5" w:rsidRPr="001E4DE5">
        <w:t xml:space="preserve"> тоже можно,</w:t>
      </w:r>
      <w:r w:rsidR="001E4DE5">
        <w:t xml:space="preserve"> </w:t>
      </w:r>
      <w:r w:rsidR="001E4DE5" w:rsidRPr="001E4DE5">
        <w:t>хотя</w:t>
      </w:r>
      <w:r w:rsidR="001E4DE5">
        <w:t xml:space="preserve"> он</w:t>
      </w:r>
      <w:r>
        <w:t>и</w:t>
      </w:r>
      <w:r w:rsidR="001E4DE5">
        <w:t xml:space="preserve"> и не выпуска</w:t>
      </w:r>
      <w:r>
        <w:t>ю</w:t>
      </w:r>
      <w:r w:rsidR="001E4DE5">
        <w:t>тся.</w:t>
      </w:r>
      <w:r w:rsidR="001E4DE5" w:rsidRPr="001E4DE5">
        <w:t xml:space="preserve"> </w:t>
      </w:r>
    </w:p>
    <w:p w:rsidR="00BA75C0" w:rsidRDefault="00BA75C0" w:rsidP="001E4DE5">
      <w:pPr>
        <w:widowControl w:val="0"/>
        <w:ind w:left="-567" w:firstLine="567"/>
        <w:jc w:val="both"/>
        <w:outlineLvl w:val="0"/>
      </w:pPr>
      <w:r>
        <w:t>В каждом варианте указан уровень на выходе УВ – "1" или "0", который должен сохраняться при правильной работе генератора БФ.</w:t>
      </w:r>
    </w:p>
    <w:p w:rsidR="00BA75C0" w:rsidRDefault="00BA75C0" w:rsidP="001E4DE5">
      <w:pPr>
        <w:widowControl w:val="0"/>
        <w:ind w:left="-567" w:firstLine="567"/>
        <w:jc w:val="both"/>
        <w:outlineLvl w:val="0"/>
      </w:pPr>
      <w:r>
        <w:t>Выберите правильный ЛЭ для создания УВ. Подключите к его входам выходы генератора БФ и созданной схемы, а к выходу светодиод</w:t>
      </w:r>
      <w:r w:rsidR="000721AC">
        <w:t xml:space="preserve"> Q</w:t>
      </w:r>
      <w:r>
        <w:t>.</w:t>
      </w:r>
    </w:p>
    <w:p w:rsidR="00151CC7" w:rsidRPr="000721AC" w:rsidRDefault="000721AC" w:rsidP="001E4DE5">
      <w:pPr>
        <w:widowControl w:val="0"/>
        <w:ind w:left="-567" w:firstLine="567"/>
        <w:jc w:val="both"/>
        <w:outlineLvl w:val="0"/>
      </w:pPr>
      <w:r>
        <w:t>Светодиоды</w:t>
      </w:r>
      <w:r w:rsidRPr="000721AC">
        <w:t xml:space="preserve"> </w:t>
      </w:r>
      <w:r>
        <w:rPr>
          <w:lang w:val="en-US"/>
        </w:rPr>
        <w:t>Q</w:t>
      </w:r>
      <w:r w:rsidRPr="000721AC">
        <w:t xml:space="preserve">2, </w:t>
      </w:r>
      <w:r>
        <w:rPr>
          <w:lang w:val="en-US"/>
        </w:rPr>
        <w:t>Q</w:t>
      </w:r>
      <w:r w:rsidRPr="000721AC">
        <w:t xml:space="preserve">1, </w:t>
      </w:r>
      <w:r>
        <w:rPr>
          <w:lang w:val="en-US"/>
        </w:rPr>
        <w:t>Q</w:t>
      </w:r>
      <w:r w:rsidRPr="000721AC">
        <w:t>0 позволяют определить, на каком коде обнаруживается несоответствие (если оно будет).</w:t>
      </w:r>
    </w:p>
    <w:p w:rsidR="000F4603" w:rsidRPr="000C06F2" w:rsidRDefault="000F4603" w:rsidP="000F4603">
      <w:pPr>
        <w:widowControl w:val="0"/>
        <w:ind w:left="-567" w:right="-284" w:firstLine="567"/>
        <w:jc w:val="both"/>
        <w:rPr>
          <w:i/>
          <w:u w:val="single"/>
        </w:rPr>
      </w:pPr>
      <w:r w:rsidRPr="00B43EBE">
        <w:rPr>
          <w:b/>
          <w:i/>
          <w:u w:val="single"/>
        </w:rPr>
        <w:t>3.</w:t>
      </w:r>
      <w:r>
        <w:rPr>
          <w:b/>
          <w:i/>
          <w:u w:val="single"/>
        </w:rPr>
        <w:t xml:space="preserve">4. </w:t>
      </w:r>
      <w:r w:rsidRPr="000C06F2">
        <w:rPr>
          <w:i/>
          <w:u w:val="single"/>
        </w:rPr>
        <w:t>Работа</w:t>
      </w:r>
      <w:r>
        <w:rPr>
          <w:i/>
          <w:u w:val="single"/>
        </w:rPr>
        <w:t xml:space="preserve"> МХ в качестве ГБФ – настройка </w:t>
      </w:r>
      <w:r w:rsidRPr="000F4603">
        <w:rPr>
          <w:i/>
          <w:u w:val="single"/>
          <w:lang w:val="en-US"/>
        </w:rPr>
        <w:t>I</w:t>
      </w:r>
      <w:r w:rsidRPr="000F4603">
        <w:rPr>
          <w:i/>
          <w:u w:val="single"/>
        </w:rPr>
        <w:t>-входов константами</w:t>
      </w:r>
      <w:r>
        <w:rPr>
          <w:i/>
          <w:u w:val="single"/>
        </w:rPr>
        <w:t xml:space="preserve"> и литералами</w:t>
      </w:r>
      <w:r w:rsidRPr="000C06F2">
        <w:rPr>
          <w:i/>
          <w:u w:val="single"/>
        </w:rPr>
        <w:t>.</w:t>
      </w:r>
    </w:p>
    <w:p w:rsidR="00A048B8" w:rsidRPr="000F4603" w:rsidRDefault="00A048B8" w:rsidP="00A048B8">
      <w:pPr>
        <w:widowControl w:val="0"/>
        <w:ind w:left="-567" w:right="-284" w:firstLine="567"/>
        <w:jc w:val="both"/>
      </w:pPr>
      <w:r w:rsidRPr="000F4603">
        <w:rPr>
          <w:b/>
          <w:i/>
          <w:u w:val="single"/>
        </w:rPr>
        <w:t>3.</w:t>
      </w:r>
      <w:r>
        <w:rPr>
          <w:b/>
          <w:i/>
          <w:u w:val="single"/>
        </w:rPr>
        <w:t>4</w:t>
      </w:r>
      <w:r w:rsidRPr="000F4603">
        <w:rPr>
          <w:b/>
          <w:i/>
          <w:u w:val="single"/>
        </w:rPr>
        <w:t>.1</w:t>
      </w:r>
      <w:r w:rsidRPr="000F4603">
        <w:rPr>
          <w:i/>
          <w:u w:val="single"/>
        </w:rPr>
        <w:t xml:space="preserve">. </w:t>
      </w:r>
      <w:r>
        <w:rPr>
          <w:i/>
          <w:u w:val="single"/>
        </w:rPr>
        <w:t>Создание схемы ГБФ</w:t>
      </w:r>
      <w:r>
        <w:t>.</w:t>
      </w:r>
    </w:p>
    <w:p w:rsidR="001D40EA" w:rsidRDefault="001D40EA" w:rsidP="000721AC">
      <w:pPr>
        <w:widowControl w:val="0"/>
        <w:ind w:left="-567" w:right="-284" w:firstLine="567"/>
        <w:jc w:val="both"/>
      </w:pPr>
      <w:r w:rsidRPr="001D40EA">
        <w:t>Открыть файл</w:t>
      </w:r>
      <w:r>
        <w:t xml:space="preserve"> MX-BF(2-4</w:t>
      </w:r>
      <w:proofErr w:type="gramStart"/>
      <w:r>
        <w:t>).</w:t>
      </w:r>
      <w:proofErr w:type="spellStart"/>
      <w:r>
        <w:t>ewb</w:t>
      </w:r>
      <w:proofErr w:type="spellEnd"/>
      <w:proofErr w:type="gramEnd"/>
      <w:r w:rsidR="00A048B8">
        <w:t>.</w:t>
      </w:r>
      <w:r>
        <w:t xml:space="preserve"> </w:t>
      </w:r>
      <w:r w:rsidR="000F4603">
        <w:t>Здесь</w:t>
      </w:r>
      <w:r w:rsidRPr="001D40EA">
        <w:t xml:space="preserve"> </w:t>
      </w:r>
      <w:r w:rsidR="000F4603">
        <w:t>только</w:t>
      </w:r>
      <w:r w:rsidRPr="001D40EA">
        <w:t xml:space="preserve"> один исходный МХ типа </w:t>
      </w:r>
      <w:proofErr w:type="gramStart"/>
      <w:r w:rsidRPr="001D40EA">
        <w:t xml:space="preserve">2 </w:t>
      </w:r>
      <w:r>
        <w:sym w:font="Symbol" w:char="F0AE"/>
      </w:r>
      <w:r>
        <w:t xml:space="preserve"> </w:t>
      </w:r>
      <w:r w:rsidRPr="001D40EA">
        <w:t>4</w:t>
      </w:r>
      <w:proofErr w:type="gramEnd"/>
      <w:r w:rsidRPr="001D40EA">
        <w:t>.</w:t>
      </w:r>
      <w:r>
        <w:t xml:space="preserve"> </w:t>
      </w:r>
    </w:p>
    <w:p w:rsidR="000721AC" w:rsidRDefault="00CF711B" w:rsidP="000721AC">
      <w:pPr>
        <w:widowControl w:val="0"/>
        <w:ind w:left="-567" w:right="-284" w:firstLine="567"/>
        <w:jc w:val="both"/>
      </w:pPr>
      <w:r>
        <w:t>Реализуемая БФ та же, т.е. для нее уже создана ТИ. Для создания генератора БФ нужен специальный анализ ТИ. Этот вид анализа должен быть известен,</w:t>
      </w:r>
      <w:r w:rsidR="00815CDE">
        <w:t xml:space="preserve"> </w:t>
      </w:r>
      <w:r>
        <w:t xml:space="preserve">если не из лекционного курса, то хотя бы в процессе подготовки к Л.Р. </w:t>
      </w:r>
    </w:p>
    <w:p w:rsidR="00A048B8" w:rsidRDefault="00A048B8" w:rsidP="000721AC">
      <w:pPr>
        <w:widowControl w:val="0"/>
        <w:ind w:left="-567" w:right="-284" w:firstLine="567"/>
        <w:jc w:val="both"/>
      </w:pPr>
      <w:r>
        <w:t>На вход разрешения подается постоянный уровень (</w:t>
      </w:r>
      <w:proofErr w:type="gramStart"/>
      <w:r>
        <w:t>какой ?</w:t>
      </w:r>
      <w:proofErr w:type="gramEnd"/>
      <w:r>
        <w:t>)</w:t>
      </w:r>
    </w:p>
    <w:p w:rsidR="000721AC" w:rsidRPr="00916D9A" w:rsidRDefault="000721AC" w:rsidP="000721AC">
      <w:pPr>
        <w:widowControl w:val="0"/>
        <w:ind w:left="-567" w:right="-284" w:firstLine="567"/>
        <w:jc w:val="both"/>
        <w:rPr>
          <w:i/>
          <w:u w:val="single"/>
        </w:rPr>
      </w:pPr>
      <w:r w:rsidRPr="00B43EBE">
        <w:rPr>
          <w:b/>
          <w:i/>
          <w:u w:val="single"/>
        </w:rPr>
        <w:t>3.</w:t>
      </w:r>
      <w:r w:rsidR="00A048B8">
        <w:rPr>
          <w:b/>
          <w:i/>
          <w:u w:val="single"/>
        </w:rPr>
        <w:t>4</w:t>
      </w:r>
      <w:r w:rsidRPr="00B43EBE">
        <w:rPr>
          <w:b/>
          <w:i/>
          <w:u w:val="single"/>
        </w:rPr>
        <w:t>.</w:t>
      </w:r>
      <w:r w:rsidR="00A048B8">
        <w:rPr>
          <w:b/>
          <w:i/>
          <w:u w:val="single"/>
        </w:rPr>
        <w:t>2</w:t>
      </w:r>
      <w:r>
        <w:rPr>
          <w:b/>
          <w:i/>
          <w:u w:val="single"/>
        </w:rPr>
        <w:t xml:space="preserve">. </w:t>
      </w:r>
      <w:r w:rsidRPr="00711568">
        <w:rPr>
          <w:i/>
          <w:u w:val="single"/>
        </w:rPr>
        <w:t>Верификация</w:t>
      </w:r>
      <w:r w:rsidRPr="00A422FC">
        <w:rPr>
          <w:i/>
          <w:u w:val="single"/>
        </w:rPr>
        <w:t xml:space="preserve"> схемы</w:t>
      </w:r>
      <w:r>
        <w:rPr>
          <w:i/>
          <w:u w:val="single"/>
        </w:rPr>
        <w:t xml:space="preserve"> </w:t>
      </w:r>
      <w:r w:rsidR="00A048B8">
        <w:rPr>
          <w:i/>
          <w:u w:val="single"/>
        </w:rPr>
        <w:t>Г</w:t>
      </w:r>
      <w:r>
        <w:rPr>
          <w:i/>
          <w:u w:val="single"/>
        </w:rPr>
        <w:t>БФ</w:t>
      </w:r>
      <w:r w:rsidR="00A048B8">
        <w:rPr>
          <w:i/>
          <w:u w:val="single"/>
        </w:rPr>
        <w:t xml:space="preserve"> для 3-х аргументов</w:t>
      </w:r>
      <w:r>
        <w:rPr>
          <w:i/>
          <w:u w:val="single"/>
        </w:rPr>
        <w:t xml:space="preserve"> на МХ типа </w:t>
      </w:r>
      <w:proofErr w:type="gramStart"/>
      <w:r w:rsidR="00A048B8">
        <w:rPr>
          <w:i/>
          <w:u w:val="single"/>
        </w:rPr>
        <w:t>2</w:t>
      </w:r>
      <w:r>
        <w:rPr>
          <w:i/>
          <w:u w:val="single"/>
        </w:rPr>
        <w:t xml:space="preserve"> </w:t>
      </w:r>
      <w:r>
        <w:rPr>
          <w:i/>
          <w:u w:val="single"/>
        </w:rPr>
        <w:sym w:font="Symbol" w:char="F0AE"/>
      </w:r>
      <w:r>
        <w:rPr>
          <w:i/>
          <w:u w:val="single"/>
        </w:rPr>
        <w:t xml:space="preserve"> </w:t>
      </w:r>
      <w:r w:rsidR="00A048B8">
        <w:rPr>
          <w:i/>
          <w:u w:val="single"/>
        </w:rPr>
        <w:t>4</w:t>
      </w:r>
      <w:proofErr w:type="gramEnd"/>
      <w:r w:rsidRPr="00916D9A">
        <w:rPr>
          <w:i/>
          <w:u w:val="single"/>
        </w:rPr>
        <w:t>.</w:t>
      </w:r>
    </w:p>
    <w:p w:rsidR="007647C5" w:rsidRDefault="001D40EA" w:rsidP="000721AC">
      <w:pPr>
        <w:widowControl w:val="0"/>
        <w:jc w:val="both"/>
        <w:outlineLvl w:val="0"/>
      </w:pPr>
      <w:r>
        <w:t>Действия полностью аналогичны пп.3.</w:t>
      </w:r>
      <w:r w:rsidR="00A048B8">
        <w:t>3</w:t>
      </w:r>
      <w:r>
        <w:t>.</w:t>
      </w:r>
      <w:r w:rsidR="00A048B8">
        <w:t>2</w:t>
      </w:r>
      <w:r>
        <w:t>.</w:t>
      </w:r>
    </w:p>
    <w:p w:rsidR="003A0B5B" w:rsidRDefault="003A0B5B" w:rsidP="003A0B5B">
      <w:pPr>
        <w:widowControl w:val="0"/>
        <w:ind w:left="-567" w:right="-284" w:firstLine="567"/>
        <w:jc w:val="center"/>
      </w:pPr>
      <w:r w:rsidRPr="003A0B5B">
        <w:rPr>
          <w:b/>
          <w:i/>
        </w:rPr>
        <w:t>ВНИМАНИЕ!!</w:t>
      </w:r>
      <w:r>
        <w:t>!</w:t>
      </w:r>
    </w:p>
    <w:p w:rsidR="003A0B5B" w:rsidRDefault="003A0B5B" w:rsidP="00815CDE">
      <w:pPr>
        <w:widowControl w:val="0"/>
        <w:ind w:left="-567" w:right="-284" w:firstLine="567"/>
        <w:jc w:val="both"/>
      </w:pPr>
      <w:r>
        <w:t xml:space="preserve">Все схемы рисуются только в принятых УГО. Отчет с копиями схем из EWB просто не принимается!!! </w:t>
      </w:r>
    </w:p>
    <w:sectPr w:rsidR="003A0B5B" w:rsidSect="00B460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17D" w:rsidRDefault="0076317D">
      <w:r>
        <w:separator/>
      </w:r>
    </w:p>
  </w:endnote>
  <w:endnote w:type="continuationSeparator" w:id="0">
    <w:p w:rsidR="0076317D" w:rsidRDefault="0076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5" w:rsidRDefault="005B0C25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0C25" w:rsidRDefault="005B0C25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5" w:rsidRDefault="005B0C25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25D2">
      <w:rPr>
        <w:rStyle w:val="a6"/>
        <w:noProof/>
      </w:rPr>
      <w:t>4</w:t>
    </w:r>
    <w:r>
      <w:rPr>
        <w:rStyle w:val="a6"/>
      </w:rPr>
      <w:fldChar w:fldCharType="end"/>
    </w:r>
  </w:p>
  <w:p w:rsidR="005B0C25" w:rsidRDefault="005B0C25" w:rsidP="0051654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5" w:rsidRDefault="005B0C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17D" w:rsidRDefault="0076317D">
      <w:r>
        <w:separator/>
      </w:r>
    </w:p>
  </w:footnote>
  <w:footnote w:type="continuationSeparator" w:id="0">
    <w:p w:rsidR="0076317D" w:rsidRDefault="00763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5" w:rsidRDefault="005B0C2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5" w:rsidRDefault="005B0C2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5" w:rsidRDefault="005B0C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93CF0"/>
    <w:multiLevelType w:val="hybridMultilevel"/>
    <w:tmpl w:val="FB8CF11C"/>
    <w:lvl w:ilvl="0" w:tplc="B7D05066">
      <w:start w:val="1"/>
      <w:numFmt w:val="bullet"/>
      <w:lvlText w:val="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">
    <w:nsid w:val="71563EF4"/>
    <w:multiLevelType w:val="hybridMultilevel"/>
    <w:tmpl w:val="AAFE5256"/>
    <w:lvl w:ilvl="0" w:tplc="04190001">
      <w:start w:val="1"/>
      <w:numFmt w:val="bullet"/>
      <w:lvlText w:val=""/>
      <w:lvlJc w:val="left"/>
      <w:pPr>
        <w:tabs>
          <w:tab w:val="num" w:pos="397"/>
        </w:tabs>
        <w:ind w:left="0" w:firstLine="397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35"/>
    <w:rsid w:val="00005B95"/>
    <w:rsid w:val="00006092"/>
    <w:rsid w:val="000113B6"/>
    <w:rsid w:val="0002100D"/>
    <w:rsid w:val="00021C68"/>
    <w:rsid w:val="000251A4"/>
    <w:rsid w:val="0002526C"/>
    <w:rsid w:val="00032B31"/>
    <w:rsid w:val="00035713"/>
    <w:rsid w:val="0004071C"/>
    <w:rsid w:val="00040A34"/>
    <w:rsid w:val="00042290"/>
    <w:rsid w:val="00046704"/>
    <w:rsid w:val="000518BD"/>
    <w:rsid w:val="000543DA"/>
    <w:rsid w:val="000544CE"/>
    <w:rsid w:val="00054B91"/>
    <w:rsid w:val="00060427"/>
    <w:rsid w:val="00060E7E"/>
    <w:rsid w:val="00063F1B"/>
    <w:rsid w:val="0006595B"/>
    <w:rsid w:val="00067B57"/>
    <w:rsid w:val="000721AC"/>
    <w:rsid w:val="0007371C"/>
    <w:rsid w:val="000805DA"/>
    <w:rsid w:val="000854FD"/>
    <w:rsid w:val="000916A2"/>
    <w:rsid w:val="00092FC2"/>
    <w:rsid w:val="00093726"/>
    <w:rsid w:val="000944FF"/>
    <w:rsid w:val="000964D4"/>
    <w:rsid w:val="0009706D"/>
    <w:rsid w:val="000A4D48"/>
    <w:rsid w:val="000A4F4A"/>
    <w:rsid w:val="000B0DD0"/>
    <w:rsid w:val="000B5F0A"/>
    <w:rsid w:val="000C06F2"/>
    <w:rsid w:val="000C3771"/>
    <w:rsid w:val="000C3B57"/>
    <w:rsid w:val="000C64FC"/>
    <w:rsid w:val="000D159F"/>
    <w:rsid w:val="000D2F7A"/>
    <w:rsid w:val="000D48E2"/>
    <w:rsid w:val="000D586C"/>
    <w:rsid w:val="000E024C"/>
    <w:rsid w:val="000E0356"/>
    <w:rsid w:val="000E1107"/>
    <w:rsid w:val="000E41C2"/>
    <w:rsid w:val="000E7A09"/>
    <w:rsid w:val="000F2666"/>
    <w:rsid w:val="000F4603"/>
    <w:rsid w:val="000F5CD8"/>
    <w:rsid w:val="000F6D13"/>
    <w:rsid w:val="001019D9"/>
    <w:rsid w:val="001029F8"/>
    <w:rsid w:val="001056B1"/>
    <w:rsid w:val="001116F5"/>
    <w:rsid w:val="0011200F"/>
    <w:rsid w:val="00112653"/>
    <w:rsid w:val="00112BFD"/>
    <w:rsid w:val="00113143"/>
    <w:rsid w:val="0011420D"/>
    <w:rsid w:val="00116426"/>
    <w:rsid w:val="001172D9"/>
    <w:rsid w:val="00121E3C"/>
    <w:rsid w:val="00125497"/>
    <w:rsid w:val="001257A6"/>
    <w:rsid w:val="00126904"/>
    <w:rsid w:val="00126B2E"/>
    <w:rsid w:val="00127059"/>
    <w:rsid w:val="001273D8"/>
    <w:rsid w:val="001311BC"/>
    <w:rsid w:val="001318DC"/>
    <w:rsid w:val="00132891"/>
    <w:rsid w:val="00133339"/>
    <w:rsid w:val="00133418"/>
    <w:rsid w:val="00134F74"/>
    <w:rsid w:val="001376B7"/>
    <w:rsid w:val="00140558"/>
    <w:rsid w:val="00142F36"/>
    <w:rsid w:val="00143E27"/>
    <w:rsid w:val="00150432"/>
    <w:rsid w:val="00151CC7"/>
    <w:rsid w:val="00152AD6"/>
    <w:rsid w:val="00154A16"/>
    <w:rsid w:val="00155C19"/>
    <w:rsid w:val="001602F3"/>
    <w:rsid w:val="001621D9"/>
    <w:rsid w:val="00163AAA"/>
    <w:rsid w:val="00164535"/>
    <w:rsid w:val="00165013"/>
    <w:rsid w:val="00166803"/>
    <w:rsid w:val="00170047"/>
    <w:rsid w:val="001840D3"/>
    <w:rsid w:val="00191B5F"/>
    <w:rsid w:val="00192A9B"/>
    <w:rsid w:val="00192B34"/>
    <w:rsid w:val="001946BA"/>
    <w:rsid w:val="00195DE8"/>
    <w:rsid w:val="001A1E68"/>
    <w:rsid w:val="001A200E"/>
    <w:rsid w:val="001A2277"/>
    <w:rsid w:val="001A2C96"/>
    <w:rsid w:val="001A41DC"/>
    <w:rsid w:val="001A72F5"/>
    <w:rsid w:val="001B1A68"/>
    <w:rsid w:val="001B1F73"/>
    <w:rsid w:val="001B2A9A"/>
    <w:rsid w:val="001B3DD9"/>
    <w:rsid w:val="001B4497"/>
    <w:rsid w:val="001B691D"/>
    <w:rsid w:val="001C2C37"/>
    <w:rsid w:val="001C3354"/>
    <w:rsid w:val="001C464C"/>
    <w:rsid w:val="001C513A"/>
    <w:rsid w:val="001C6AEC"/>
    <w:rsid w:val="001C730F"/>
    <w:rsid w:val="001D0989"/>
    <w:rsid w:val="001D0B57"/>
    <w:rsid w:val="001D2813"/>
    <w:rsid w:val="001D40EA"/>
    <w:rsid w:val="001D448B"/>
    <w:rsid w:val="001D4A84"/>
    <w:rsid w:val="001D5958"/>
    <w:rsid w:val="001D67CA"/>
    <w:rsid w:val="001E4DE5"/>
    <w:rsid w:val="001E6447"/>
    <w:rsid w:val="001F4A70"/>
    <w:rsid w:val="001F6F1D"/>
    <w:rsid w:val="002025D2"/>
    <w:rsid w:val="00207D18"/>
    <w:rsid w:val="00212669"/>
    <w:rsid w:val="00212F0B"/>
    <w:rsid w:val="00214DCA"/>
    <w:rsid w:val="0022588C"/>
    <w:rsid w:val="00226680"/>
    <w:rsid w:val="002316B8"/>
    <w:rsid w:val="0023588C"/>
    <w:rsid w:val="00236AE7"/>
    <w:rsid w:val="00236B72"/>
    <w:rsid w:val="00236FDA"/>
    <w:rsid w:val="00237F71"/>
    <w:rsid w:val="002421DC"/>
    <w:rsid w:val="00244307"/>
    <w:rsid w:val="00245115"/>
    <w:rsid w:val="002466AB"/>
    <w:rsid w:val="0024770F"/>
    <w:rsid w:val="00250F10"/>
    <w:rsid w:val="002517DF"/>
    <w:rsid w:val="00252FC1"/>
    <w:rsid w:val="00256AFE"/>
    <w:rsid w:val="00256D8E"/>
    <w:rsid w:val="002602E5"/>
    <w:rsid w:val="00260FE5"/>
    <w:rsid w:val="00262BA3"/>
    <w:rsid w:val="002663CB"/>
    <w:rsid w:val="002678A8"/>
    <w:rsid w:val="002719AA"/>
    <w:rsid w:val="00282ABB"/>
    <w:rsid w:val="00283A13"/>
    <w:rsid w:val="002875BD"/>
    <w:rsid w:val="00287685"/>
    <w:rsid w:val="002900FF"/>
    <w:rsid w:val="00290859"/>
    <w:rsid w:val="002973DB"/>
    <w:rsid w:val="002A1E5D"/>
    <w:rsid w:val="002A24FD"/>
    <w:rsid w:val="002A2F8A"/>
    <w:rsid w:val="002A583A"/>
    <w:rsid w:val="002A61FB"/>
    <w:rsid w:val="002A68CA"/>
    <w:rsid w:val="002A6B01"/>
    <w:rsid w:val="002B1C77"/>
    <w:rsid w:val="002B1F08"/>
    <w:rsid w:val="002B1FA8"/>
    <w:rsid w:val="002B3160"/>
    <w:rsid w:val="002B3BDF"/>
    <w:rsid w:val="002C14E1"/>
    <w:rsid w:val="002C165A"/>
    <w:rsid w:val="002C195C"/>
    <w:rsid w:val="002C67A9"/>
    <w:rsid w:val="002D174D"/>
    <w:rsid w:val="002D1845"/>
    <w:rsid w:val="002D75B0"/>
    <w:rsid w:val="002F1B9B"/>
    <w:rsid w:val="002F24FB"/>
    <w:rsid w:val="002F2619"/>
    <w:rsid w:val="002F4532"/>
    <w:rsid w:val="002F4990"/>
    <w:rsid w:val="002F63CC"/>
    <w:rsid w:val="00300AF3"/>
    <w:rsid w:val="00300C46"/>
    <w:rsid w:val="003010DF"/>
    <w:rsid w:val="00303A2D"/>
    <w:rsid w:val="00311903"/>
    <w:rsid w:val="0031626B"/>
    <w:rsid w:val="003166D5"/>
    <w:rsid w:val="00316903"/>
    <w:rsid w:val="00322745"/>
    <w:rsid w:val="00323F8F"/>
    <w:rsid w:val="00326AB3"/>
    <w:rsid w:val="00330DD2"/>
    <w:rsid w:val="0033163E"/>
    <w:rsid w:val="00333A8C"/>
    <w:rsid w:val="00335F93"/>
    <w:rsid w:val="003366FD"/>
    <w:rsid w:val="00340CDB"/>
    <w:rsid w:val="003421B3"/>
    <w:rsid w:val="003434D0"/>
    <w:rsid w:val="00344294"/>
    <w:rsid w:val="003451C3"/>
    <w:rsid w:val="003475BE"/>
    <w:rsid w:val="00357CBB"/>
    <w:rsid w:val="00360378"/>
    <w:rsid w:val="00363025"/>
    <w:rsid w:val="00363EDE"/>
    <w:rsid w:val="0036486F"/>
    <w:rsid w:val="00366876"/>
    <w:rsid w:val="00367A1D"/>
    <w:rsid w:val="00370E9D"/>
    <w:rsid w:val="003829B3"/>
    <w:rsid w:val="00385769"/>
    <w:rsid w:val="00386EC3"/>
    <w:rsid w:val="00390B78"/>
    <w:rsid w:val="0039316B"/>
    <w:rsid w:val="00393959"/>
    <w:rsid w:val="00395056"/>
    <w:rsid w:val="003A0B5B"/>
    <w:rsid w:val="003A1D12"/>
    <w:rsid w:val="003A34E9"/>
    <w:rsid w:val="003B25D2"/>
    <w:rsid w:val="003B39C7"/>
    <w:rsid w:val="003B6AED"/>
    <w:rsid w:val="003C4E51"/>
    <w:rsid w:val="003C7051"/>
    <w:rsid w:val="003D2575"/>
    <w:rsid w:val="003D392F"/>
    <w:rsid w:val="003D3A02"/>
    <w:rsid w:val="003D42A2"/>
    <w:rsid w:val="003D4942"/>
    <w:rsid w:val="003D61D2"/>
    <w:rsid w:val="003D68EC"/>
    <w:rsid w:val="003E25CA"/>
    <w:rsid w:val="003E39C0"/>
    <w:rsid w:val="003E3EFC"/>
    <w:rsid w:val="003E408A"/>
    <w:rsid w:val="003E78E8"/>
    <w:rsid w:val="003F0604"/>
    <w:rsid w:val="003F183D"/>
    <w:rsid w:val="003F63FD"/>
    <w:rsid w:val="004029BE"/>
    <w:rsid w:val="004030EF"/>
    <w:rsid w:val="00405F88"/>
    <w:rsid w:val="00414E7E"/>
    <w:rsid w:val="00425E5B"/>
    <w:rsid w:val="00434DF5"/>
    <w:rsid w:val="004443A8"/>
    <w:rsid w:val="00444CBB"/>
    <w:rsid w:val="00445D0E"/>
    <w:rsid w:val="004471B6"/>
    <w:rsid w:val="00447222"/>
    <w:rsid w:val="00447433"/>
    <w:rsid w:val="00450C80"/>
    <w:rsid w:val="00452F5B"/>
    <w:rsid w:val="00454FAC"/>
    <w:rsid w:val="0045639E"/>
    <w:rsid w:val="0045790B"/>
    <w:rsid w:val="004648E8"/>
    <w:rsid w:val="00470D10"/>
    <w:rsid w:val="00472C33"/>
    <w:rsid w:val="00473C92"/>
    <w:rsid w:val="00476D3E"/>
    <w:rsid w:val="00476F89"/>
    <w:rsid w:val="00482C56"/>
    <w:rsid w:val="00483D9C"/>
    <w:rsid w:val="00484EB5"/>
    <w:rsid w:val="00490371"/>
    <w:rsid w:val="00490B7A"/>
    <w:rsid w:val="00494413"/>
    <w:rsid w:val="004976E8"/>
    <w:rsid w:val="004A2B7B"/>
    <w:rsid w:val="004A5A24"/>
    <w:rsid w:val="004A6D81"/>
    <w:rsid w:val="004A7073"/>
    <w:rsid w:val="004B46E1"/>
    <w:rsid w:val="004B53FE"/>
    <w:rsid w:val="004B6B40"/>
    <w:rsid w:val="004B7218"/>
    <w:rsid w:val="004B7543"/>
    <w:rsid w:val="004B7B6E"/>
    <w:rsid w:val="004C70F0"/>
    <w:rsid w:val="004C7A8E"/>
    <w:rsid w:val="004D4444"/>
    <w:rsid w:val="004E5CF3"/>
    <w:rsid w:val="004E6CA5"/>
    <w:rsid w:val="004F1D15"/>
    <w:rsid w:val="004F3191"/>
    <w:rsid w:val="004F3196"/>
    <w:rsid w:val="004F38E5"/>
    <w:rsid w:val="005021C4"/>
    <w:rsid w:val="00506B41"/>
    <w:rsid w:val="00512CF0"/>
    <w:rsid w:val="00512F4F"/>
    <w:rsid w:val="00512F7C"/>
    <w:rsid w:val="005136F3"/>
    <w:rsid w:val="0051575E"/>
    <w:rsid w:val="00516544"/>
    <w:rsid w:val="00520105"/>
    <w:rsid w:val="0052058D"/>
    <w:rsid w:val="005227C5"/>
    <w:rsid w:val="00525046"/>
    <w:rsid w:val="005275E3"/>
    <w:rsid w:val="00537C39"/>
    <w:rsid w:val="005418DD"/>
    <w:rsid w:val="00544175"/>
    <w:rsid w:val="005442F0"/>
    <w:rsid w:val="00545662"/>
    <w:rsid w:val="00545779"/>
    <w:rsid w:val="00547483"/>
    <w:rsid w:val="00552092"/>
    <w:rsid w:val="005533A5"/>
    <w:rsid w:val="00553EA5"/>
    <w:rsid w:val="00554FC4"/>
    <w:rsid w:val="00554FC6"/>
    <w:rsid w:val="00556E34"/>
    <w:rsid w:val="005579BF"/>
    <w:rsid w:val="00562231"/>
    <w:rsid w:val="00564500"/>
    <w:rsid w:val="00564ADA"/>
    <w:rsid w:val="00567335"/>
    <w:rsid w:val="00570399"/>
    <w:rsid w:val="0057220B"/>
    <w:rsid w:val="00572530"/>
    <w:rsid w:val="0058266A"/>
    <w:rsid w:val="00583AB1"/>
    <w:rsid w:val="0059305E"/>
    <w:rsid w:val="00594A4D"/>
    <w:rsid w:val="005967C2"/>
    <w:rsid w:val="005A1B6C"/>
    <w:rsid w:val="005A2372"/>
    <w:rsid w:val="005A6A36"/>
    <w:rsid w:val="005B0364"/>
    <w:rsid w:val="005B0C25"/>
    <w:rsid w:val="005B1514"/>
    <w:rsid w:val="005B257E"/>
    <w:rsid w:val="005B3AF6"/>
    <w:rsid w:val="005B546D"/>
    <w:rsid w:val="005C281F"/>
    <w:rsid w:val="005C4C58"/>
    <w:rsid w:val="005C5E46"/>
    <w:rsid w:val="005C7735"/>
    <w:rsid w:val="005D31CD"/>
    <w:rsid w:val="005D7127"/>
    <w:rsid w:val="005E52EE"/>
    <w:rsid w:val="005F1B3B"/>
    <w:rsid w:val="005F1C14"/>
    <w:rsid w:val="005F5475"/>
    <w:rsid w:val="005F78A5"/>
    <w:rsid w:val="006001A0"/>
    <w:rsid w:val="00603403"/>
    <w:rsid w:val="00606756"/>
    <w:rsid w:val="006076B1"/>
    <w:rsid w:val="006117EF"/>
    <w:rsid w:val="00611A13"/>
    <w:rsid w:val="006162FA"/>
    <w:rsid w:val="00624B3A"/>
    <w:rsid w:val="00626FD8"/>
    <w:rsid w:val="00630672"/>
    <w:rsid w:val="00634063"/>
    <w:rsid w:val="0063657E"/>
    <w:rsid w:val="00637A38"/>
    <w:rsid w:val="00645E09"/>
    <w:rsid w:val="006464E3"/>
    <w:rsid w:val="006474D4"/>
    <w:rsid w:val="00650017"/>
    <w:rsid w:val="006514F9"/>
    <w:rsid w:val="00651928"/>
    <w:rsid w:val="00653A41"/>
    <w:rsid w:val="006573D1"/>
    <w:rsid w:val="00661BC7"/>
    <w:rsid w:val="00662044"/>
    <w:rsid w:val="0066599E"/>
    <w:rsid w:val="00665D51"/>
    <w:rsid w:val="00666EC1"/>
    <w:rsid w:val="00670C73"/>
    <w:rsid w:val="0067387A"/>
    <w:rsid w:val="006769C3"/>
    <w:rsid w:val="006814D5"/>
    <w:rsid w:val="00685554"/>
    <w:rsid w:val="0069429F"/>
    <w:rsid w:val="00695BA1"/>
    <w:rsid w:val="00696A81"/>
    <w:rsid w:val="00697B8C"/>
    <w:rsid w:val="006A0455"/>
    <w:rsid w:val="006A1F4A"/>
    <w:rsid w:val="006A26E4"/>
    <w:rsid w:val="006A2A1E"/>
    <w:rsid w:val="006A46D2"/>
    <w:rsid w:val="006B5D83"/>
    <w:rsid w:val="006B5DB5"/>
    <w:rsid w:val="006B641A"/>
    <w:rsid w:val="006C3534"/>
    <w:rsid w:val="006C5245"/>
    <w:rsid w:val="006C6329"/>
    <w:rsid w:val="006C6557"/>
    <w:rsid w:val="006C6816"/>
    <w:rsid w:val="006C7765"/>
    <w:rsid w:val="006C7D67"/>
    <w:rsid w:val="006D1225"/>
    <w:rsid w:val="006D5C58"/>
    <w:rsid w:val="006E7B9C"/>
    <w:rsid w:val="006F60FA"/>
    <w:rsid w:val="006F6287"/>
    <w:rsid w:val="007002B6"/>
    <w:rsid w:val="0070540D"/>
    <w:rsid w:val="00711568"/>
    <w:rsid w:val="00712E8F"/>
    <w:rsid w:val="00713B45"/>
    <w:rsid w:val="007203A4"/>
    <w:rsid w:val="00722E56"/>
    <w:rsid w:val="0072403A"/>
    <w:rsid w:val="00725060"/>
    <w:rsid w:val="00725C35"/>
    <w:rsid w:val="007353C7"/>
    <w:rsid w:val="00745400"/>
    <w:rsid w:val="00745919"/>
    <w:rsid w:val="00746182"/>
    <w:rsid w:val="007462A9"/>
    <w:rsid w:val="00746D88"/>
    <w:rsid w:val="00750001"/>
    <w:rsid w:val="00751B73"/>
    <w:rsid w:val="00754133"/>
    <w:rsid w:val="0076029C"/>
    <w:rsid w:val="00761764"/>
    <w:rsid w:val="007623CA"/>
    <w:rsid w:val="007629F5"/>
    <w:rsid w:val="0076317D"/>
    <w:rsid w:val="007647C5"/>
    <w:rsid w:val="007662C8"/>
    <w:rsid w:val="00770043"/>
    <w:rsid w:val="00770C20"/>
    <w:rsid w:val="00780CD9"/>
    <w:rsid w:val="007865EF"/>
    <w:rsid w:val="007940BB"/>
    <w:rsid w:val="00794145"/>
    <w:rsid w:val="007943C4"/>
    <w:rsid w:val="00797494"/>
    <w:rsid w:val="007A7FDD"/>
    <w:rsid w:val="007B277D"/>
    <w:rsid w:val="007B6876"/>
    <w:rsid w:val="007C0D05"/>
    <w:rsid w:val="007C101A"/>
    <w:rsid w:val="007C4290"/>
    <w:rsid w:val="007D11D0"/>
    <w:rsid w:val="007D21E8"/>
    <w:rsid w:val="007E203E"/>
    <w:rsid w:val="007E3241"/>
    <w:rsid w:val="007F42D7"/>
    <w:rsid w:val="007F596F"/>
    <w:rsid w:val="00801228"/>
    <w:rsid w:val="00802BBD"/>
    <w:rsid w:val="00805816"/>
    <w:rsid w:val="00806559"/>
    <w:rsid w:val="00807643"/>
    <w:rsid w:val="008078BA"/>
    <w:rsid w:val="00811CE1"/>
    <w:rsid w:val="00815CDE"/>
    <w:rsid w:val="0081619F"/>
    <w:rsid w:val="00830787"/>
    <w:rsid w:val="0083242E"/>
    <w:rsid w:val="008324A0"/>
    <w:rsid w:val="00832862"/>
    <w:rsid w:val="00837837"/>
    <w:rsid w:val="008379EB"/>
    <w:rsid w:val="008402BD"/>
    <w:rsid w:val="00844BAE"/>
    <w:rsid w:val="00847547"/>
    <w:rsid w:val="00856935"/>
    <w:rsid w:val="00857318"/>
    <w:rsid w:val="0086287E"/>
    <w:rsid w:val="008632C2"/>
    <w:rsid w:val="00863371"/>
    <w:rsid w:val="008633FD"/>
    <w:rsid w:val="008642AA"/>
    <w:rsid w:val="00864B69"/>
    <w:rsid w:val="008719CA"/>
    <w:rsid w:val="008742F6"/>
    <w:rsid w:val="00874C3F"/>
    <w:rsid w:val="0088071A"/>
    <w:rsid w:val="00887E3C"/>
    <w:rsid w:val="00893D11"/>
    <w:rsid w:val="00895ED6"/>
    <w:rsid w:val="008A569E"/>
    <w:rsid w:val="008B094E"/>
    <w:rsid w:val="008B14DB"/>
    <w:rsid w:val="008B2722"/>
    <w:rsid w:val="008B27BB"/>
    <w:rsid w:val="008B2D5E"/>
    <w:rsid w:val="008B554D"/>
    <w:rsid w:val="008C21A6"/>
    <w:rsid w:val="008C2794"/>
    <w:rsid w:val="008C380E"/>
    <w:rsid w:val="008C5F53"/>
    <w:rsid w:val="008D1772"/>
    <w:rsid w:val="008D6701"/>
    <w:rsid w:val="008D67A2"/>
    <w:rsid w:val="008D77D7"/>
    <w:rsid w:val="008E03BC"/>
    <w:rsid w:val="008E27CB"/>
    <w:rsid w:val="008E2CC3"/>
    <w:rsid w:val="008E46FE"/>
    <w:rsid w:val="008E6675"/>
    <w:rsid w:val="008E7595"/>
    <w:rsid w:val="008F183E"/>
    <w:rsid w:val="008F2DCF"/>
    <w:rsid w:val="008F5D80"/>
    <w:rsid w:val="008F7D44"/>
    <w:rsid w:val="009002AA"/>
    <w:rsid w:val="00902D83"/>
    <w:rsid w:val="00903726"/>
    <w:rsid w:val="00905005"/>
    <w:rsid w:val="00907943"/>
    <w:rsid w:val="009104C4"/>
    <w:rsid w:val="00910977"/>
    <w:rsid w:val="00911E03"/>
    <w:rsid w:val="00913F56"/>
    <w:rsid w:val="009140E4"/>
    <w:rsid w:val="00916D9A"/>
    <w:rsid w:val="0092111F"/>
    <w:rsid w:val="0093050F"/>
    <w:rsid w:val="00932D30"/>
    <w:rsid w:val="00936711"/>
    <w:rsid w:val="009421CD"/>
    <w:rsid w:val="0094251A"/>
    <w:rsid w:val="009440E7"/>
    <w:rsid w:val="00945989"/>
    <w:rsid w:val="009464D0"/>
    <w:rsid w:val="00952617"/>
    <w:rsid w:val="00957119"/>
    <w:rsid w:val="00960D2F"/>
    <w:rsid w:val="00960F9F"/>
    <w:rsid w:val="0096685A"/>
    <w:rsid w:val="00967A13"/>
    <w:rsid w:val="009711EB"/>
    <w:rsid w:val="00972D60"/>
    <w:rsid w:val="00973931"/>
    <w:rsid w:val="00974405"/>
    <w:rsid w:val="00981193"/>
    <w:rsid w:val="009855B1"/>
    <w:rsid w:val="00985D5B"/>
    <w:rsid w:val="009869CE"/>
    <w:rsid w:val="0099278F"/>
    <w:rsid w:val="009A29B3"/>
    <w:rsid w:val="009A31F8"/>
    <w:rsid w:val="009A3FF7"/>
    <w:rsid w:val="009A66ED"/>
    <w:rsid w:val="009A6E09"/>
    <w:rsid w:val="009A76E3"/>
    <w:rsid w:val="009B10F5"/>
    <w:rsid w:val="009B2ABC"/>
    <w:rsid w:val="009B33D0"/>
    <w:rsid w:val="009B3700"/>
    <w:rsid w:val="009B4332"/>
    <w:rsid w:val="009B7A66"/>
    <w:rsid w:val="009B7BB9"/>
    <w:rsid w:val="009C0629"/>
    <w:rsid w:val="009D1A27"/>
    <w:rsid w:val="009E48F5"/>
    <w:rsid w:val="009E6372"/>
    <w:rsid w:val="009E7ED0"/>
    <w:rsid w:val="009F147F"/>
    <w:rsid w:val="009F2C2A"/>
    <w:rsid w:val="009F7069"/>
    <w:rsid w:val="00A033B8"/>
    <w:rsid w:val="00A048B8"/>
    <w:rsid w:val="00A04D08"/>
    <w:rsid w:val="00A065E6"/>
    <w:rsid w:val="00A0795B"/>
    <w:rsid w:val="00A256DC"/>
    <w:rsid w:val="00A26A59"/>
    <w:rsid w:val="00A318F5"/>
    <w:rsid w:val="00A33EB4"/>
    <w:rsid w:val="00A3500D"/>
    <w:rsid w:val="00A42081"/>
    <w:rsid w:val="00A422CB"/>
    <w:rsid w:val="00A422FC"/>
    <w:rsid w:val="00A44C06"/>
    <w:rsid w:val="00A4583B"/>
    <w:rsid w:val="00A46507"/>
    <w:rsid w:val="00A50508"/>
    <w:rsid w:val="00A50DA8"/>
    <w:rsid w:val="00A52C71"/>
    <w:rsid w:val="00A568CF"/>
    <w:rsid w:val="00A60ECA"/>
    <w:rsid w:val="00A6329B"/>
    <w:rsid w:val="00A643AB"/>
    <w:rsid w:val="00A671C6"/>
    <w:rsid w:val="00A70E91"/>
    <w:rsid w:val="00A74889"/>
    <w:rsid w:val="00A77860"/>
    <w:rsid w:val="00A82081"/>
    <w:rsid w:val="00A84BC5"/>
    <w:rsid w:val="00A84F83"/>
    <w:rsid w:val="00A860D8"/>
    <w:rsid w:val="00A86A26"/>
    <w:rsid w:val="00A86C78"/>
    <w:rsid w:val="00A90103"/>
    <w:rsid w:val="00A9090B"/>
    <w:rsid w:val="00A95DD0"/>
    <w:rsid w:val="00AB32F4"/>
    <w:rsid w:val="00AB34CF"/>
    <w:rsid w:val="00AB4848"/>
    <w:rsid w:val="00AB6C0D"/>
    <w:rsid w:val="00AB7B52"/>
    <w:rsid w:val="00AC652C"/>
    <w:rsid w:val="00AC6F51"/>
    <w:rsid w:val="00AC702D"/>
    <w:rsid w:val="00AC753C"/>
    <w:rsid w:val="00AD12B8"/>
    <w:rsid w:val="00AD201D"/>
    <w:rsid w:val="00AD592C"/>
    <w:rsid w:val="00AE2817"/>
    <w:rsid w:val="00AE5FD4"/>
    <w:rsid w:val="00AF10BF"/>
    <w:rsid w:val="00AF1F9E"/>
    <w:rsid w:val="00AF30A0"/>
    <w:rsid w:val="00AF3C72"/>
    <w:rsid w:val="00AF5EF2"/>
    <w:rsid w:val="00B020DC"/>
    <w:rsid w:val="00B05884"/>
    <w:rsid w:val="00B10DB0"/>
    <w:rsid w:val="00B14956"/>
    <w:rsid w:val="00B14DBF"/>
    <w:rsid w:val="00B175C9"/>
    <w:rsid w:val="00B201F1"/>
    <w:rsid w:val="00B2260A"/>
    <w:rsid w:val="00B27DA5"/>
    <w:rsid w:val="00B33291"/>
    <w:rsid w:val="00B34446"/>
    <w:rsid w:val="00B41613"/>
    <w:rsid w:val="00B43850"/>
    <w:rsid w:val="00B43EBE"/>
    <w:rsid w:val="00B46068"/>
    <w:rsid w:val="00B50437"/>
    <w:rsid w:val="00B554EE"/>
    <w:rsid w:val="00B5741F"/>
    <w:rsid w:val="00B6022B"/>
    <w:rsid w:val="00B64162"/>
    <w:rsid w:val="00B65624"/>
    <w:rsid w:val="00B667F3"/>
    <w:rsid w:val="00B72729"/>
    <w:rsid w:val="00B74FBC"/>
    <w:rsid w:val="00B76D0B"/>
    <w:rsid w:val="00B777CC"/>
    <w:rsid w:val="00B81627"/>
    <w:rsid w:val="00B81826"/>
    <w:rsid w:val="00B833E8"/>
    <w:rsid w:val="00B86D80"/>
    <w:rsid w:val="00B9120D"/>
    <w:rsid w:val="00B96C24"/>
    <w:rsid w:val="00B96F39"/>
    <w:rsid w:val="00BA0AD7"/>
    <w:rsid w:val="00BA103C"/>
    <w:rsid w:val="00BA68A2"/>
    <w:rsid w:val="00BA75C0"/>
    <w:rsid w:val="00BB4457"/>
    <w:rsid w:val="00BB5217"/>
    <w:rsid w:val="00BB557D"/>
    <w:rsid w:val="00BD013D"/>
    <w:rsid w:val="00BD054E"/>
    <w:rsid w:val="00BD078F"/>
    <w:rsid w:val="00BD18CB"/>
    <w:rsid w:val="00BD1F6D"/>
    <w:rsid w:val="00BD5CE2"/>
    <w:rsid w:val="00BD60A7"/>
    <w:rsid w:val="00BD674D"/>
    <w:rsid w:val="00BD67AB"/>
    <w:rsid w:val="00BE02DF"/>
    <w:rsid w:val="00BE1229"/>
    <w:rsid w:val="00BE41F8"/>
    <w:rsid w:val="00BE6B76"/>
    <w:rsid w:val="00BE739E"/>
    <w:rsid w:val="00BE78A6"/>
    <w:rsid w:val="00BF0EA3"/>
    <w:rsid w:val="00BF1B87"/>
    <w:rsid w:val="00BF57E6"/>
    <w:rsid w:val="00BF7F78"/>
    <w:rsid w:val="00C02621"/>
    <w:rsid w:val="00C04E18"/>
    <w:rsid w:val="00C12588"/>
    <w:rsid w:val="00C14516"/>
    <w:rsid w:val="00C15011"/>
    <w:rsid w:val="00C15BB1"/>
    <w:rsid w:val="00C16B7F"/>
    <w:rsid w:val="00C2372B"/>
    <w:rsid w:val="00C23E92"/>
    <w:rsid w:val="00C26E7F"/>
    <w:rsid w:val="00C35D02"/>
    <w:rsid w:val="00C36495"/>
    <w:rsid w:val="00C40C8D"/>
    <w:rsid w:val="00C41442"/>
    <w:rsid w:val="00C4162B"/>
    <w:rsid w:val="00C426D6"/>
    <w:rsid w:val="00C448E5"/>
    <w:rsid w:val="00C4541A"/>
    <w:rsid w:val="00C46756"/>
    <w:rsid w:val="00C5220C"/>
    <w:rsid w:val="00C61A92"/>
    <w:rsid w:val="00C65556"/>
    <w:rsid w:val="00C67578"/>
    <w:rsid w:val="00C703C7"/>
    <w:rsid w:val="00C7270A"/>
    <w:rsid w:val="00C727C8"/>
    <w:rsid w:val="00C7456B"/>
    <w:rsid w:val="00C758A2"/>
    <w:rsid w:val="00C76E4B"/>
    <w:rsid w:val="00C82F8F"/>
    <w:rsid w:val="00C83893"/>
    <w:rsid w:val="00C86CA5"/>
    <w:rsid w:val="00C86D13"/>
    <w:rsid w:val="00C91082"/>
    <w:rsid w:val="00C92DFA"/>
    <w:rsid w:val="00C93745"/>
    <w:rsid w:val="00C94436"/>
    <w:rsid w:val="00C96746"/>
    <w:rsid w:val="00CA18D3"/>
    <w:rsid w:val="00CA316A"/>
    <w:rsid w:val="00CA520B"/>
    <w:rsid w:val="00CB180D"/>
    <w:rsid w:val="00CB3CC3"/>
    <w:rsid w:val="00CB4241"/>
    <w:rsid w:val="00CB44A1"/>
    <w:rsid w:val="00CB7D76"/>
    <w:rsid w:val="00CC0CB2"/>
    <w:rsid w:val="00CC2083"/>
    <w:rsid w:val="00CD50DC"/>
    <w:rsid w:val="00CE1581"/>
    <w:rsid w:val="00CE2EED"/>
    <w:rsid w:val="00CE41FA"/>
    <w:rsid w:val="00CE4C99"/>
    <w:rsid w:val="00CE6D6F"/>
    <w:rsid w:val="00CE7367"/>
    <w:rsid w:val="00CF1F88"/>
    <w:rsid w:val="00CF4F39"/>
    <w:rsid w:val="00CF6A6B"/>
    <w:rsid w:val="00CF711B"/>
    <w:rsid w:val="00D014A4"/>
    <w:rsid w:val="00D0219B"/>
    <w:rsid w:val="00D11ED0"/>
    <w:rsid w:val="00D14B0A"/>
    <w:rsid w:val="00D171B3"/>
    <w:rsid w:val="00D25D6B"/>
    <w:rsid w:val="00D25F1C"/>
    <w:rsid w:val="00D26CB8"/>
    <w:rsid w:val="00D27294"/>
    <w:rsid w:val="00D3196D"/>
    <w:rsid w:val="00D31E57"/>
    <w:rsid w:val="00D3339B"/>
    <w:rsid w:val="00D37335"/>
    <w:rsid w:val="00D37EB9"/>
    <w:rsid w:val="00D4022F"/>
    <w:rsid w:val="00D4084B"/>
    <w:rsid w:val="00D4148E"/>
    <w:rsid w:val="00D42DD8"/>
    <w:rsid w:val="00D44E04"/>
    <w:rsid w:val="00D45EE4"/>
    <w:rsid w:val="00D52865"/>
    <w:rsid w:val="00D5414B"/>
    <w:rsid w:val="00D5543F"/>
    <w:rsid w:val="00D618A8"/>
    <w:rsid w:val="00D6226F"/>
    <w:rsid w:val="00D66247"/>
    <w:rsid w:val="00D73EED"/>
    <w:rsid w:val="00D80213"/>
    <w:rsid w:val="00D80B6E"/>
    <w:rsid w:val="00D836F7"/>
    <w:rsid w:val="00D840BD"/>
    <w:rsid w:val="00D87F2B"/>
    <w:rsid w:val="00D911D8"/>
    <w:rsid w:val="00D91B55"/>
    <w:rsid w:val="00D93670"/>
    <w:rsid w:val="00D94E82"/>
    <w:rsid w:val="00D972F9"/>
    <w:rsid w:val="00DA0213"/>
    <w:rsid w:val="00DA08DD"/>
    <w:rsid w:val="00DA0AA5"/>
    <w:rsid w:val="00DA1093"/>
    <w:rsid w:val="00DA1D46"/>
    <w:rsid w:val="00DA3FC5"/>
    <w:rsid w:val="00DB076A"/>
    <w:rsid w:val="00DC13C2"/>
    <w:rsid w:val="00DD10D2"/>
    <w:rsid w:val="00DD168C"/>
    <w:rsid w:val="00DE020C"/>
    <w:rsid w:val="00DE1987"/>
    <w:rsid w:val="00DE19F8"/>
    <w:rsid w:val="00DE4484"/>
    <w:rsid w:val="00DE74E1"/>
    <w:rsid w:val="00DE7EAD"/>
    <w:rsid w:val="00DF2AD9"/>
    <w:rsid w:val="00DF5B65"/>
    <w:rsid w:val="00E00B59"/>
    <w:rsid w:val="00E0180C"/>
    <w:rsid w:val="00E0423E"/>
    <w:rsid w:val="00E047FF"/>
    <w:rsid w:val="00E04862"/>
    <w:rsid w:val="00E0516B"/>
    <w:rsid w:val="00E100CA"/>
    <w:rsid w:val="00E1128C"/>
    <w:rsid w:val="00E1364C"/>
    <w:rsid w:val="00E13717"/>
    <w:rsid w:val="00E1504E"/>
    <w:rsid w:val="00E154F2"/>
    <w:rsid w:val="00E174F3"/>
    <w:rsid w:val="00E21831"/>
    <w:rsid w:val="00E25106"/>
    <w:rsid w:val="00E26D27"/>
    <w:rsid w:val="00E32785"/>
    <w:rsid w:val="00E3390B"/>
    <w:rsid w:val="00E416E3"/>
    <w:rsid w:val="00E41CA4"/>
    <w:rsid w:val="00E47032"/>
    <w:rsid w:val="00E52ACC"/>
    <w:rsid w:val="00E52FED"/>
    <w:rsid w:val="00E53ED8"/>
    <w:rsid w:val="00E578F1"/>
    <w:rsid w:val="00E673BF"/>
    <w:rsid w:val="00E73FCF"/>
    <w:rsid w:val="00E75095"/>
    <w:rsid w:val="00E76574"/>
    <w:rsid w:val="00E84F50"/>
    <w:rsid w:val="00E855AB"/>
    <w:rsid w:val="00E86E6A"/>
    <w:rsid w:val="00E9000A"/>
    <w:rsid w:val="00E9534C"/>
    <w:rsid w:val="00EA1280"/>
    <w:rsid w:val="00EA1FC2"/>
    <w:rsid w:val="00EA3CB1"/>
    <w:rsid w:val="00EA6170"/>
    <w:rsid w:val="00EB14EB"/>
    <w:rsid w:val="00EB1F83"/>
    <w:rsid w:val="00EB432B"/>
    <w:rsid w:val="00EC0217"/>
    <w:rsid w:val="00EC1A6C"/>
    <w:rsid w:val="00EC2336"/>
    <w:rsid w:val="00EC624F"/>
    <w:rsid w:val="00ED15C9"/>
    <w:rsid w:val="00ED34D2"/>
    <w:rsid w:val="00ED4514"/>
    <w:rsid w:val="00ED6584"/>
    <w:rsid w:val="00EE2DD4"/>
    <w:rsid w:val="00EE5B24"/>
    <w:rsid w:val="00EE657F"/>
    <w:rsid w:val="00EF17CF"/>
    <w:rsid w:val="00F01382"/>
    <w:rsid w:val="00F0139E"/>
    <w:rsid w:val="00F058E3"/>
    <w:rsid w:val="00F079D6"/>
    <w:rsid w:val="00F10229"/>
    <w:rsid w:val="00F11995"/>
    <w:rsid w:val="00F149C3"/>
    <w:rsid w:val="00F16687"/>
    <w:rsid w:val="00F22FE8"/>
    <w:rsid w:val="00F30020"/>
    <w:rsid w:val="00F30F6B"/>
    <w:rsid w:val="00F32115"/>
    <w:rsid w:val="00F32FC1"/>
    <w:rsid w:val="00F331C9"/>
    <w:rsid w:val="00F42BCB"/>
    <w:rsid w:val="00F45CDB"/>
    <w:rsid w:val="00F51535"/>
    <w:rsid w:val="00F5194F"/>
    <w:rsid w:val="00F51D7E"/>
    <w:rsid w:val="00F525BE"/>
    <w:rsid w:val="00F54896"/>
    <w:rsid w:val="00F54DAA"/>
    <w:rsid w:val="00F55452"/>
    <w:rsid w:val="00F560FB"/>
    <w:rsid w:val="00F62294"/>
    <w:rsid w:val="00F679BB"/>
    <w:rsid w:val="00F708EE"/>
    <w:rsid w:val="00F71D96"/>
    <w:rsid w:val="00F748A1"/>
    <w:rsid w:val="00F75635"/>
    <w:rsid w:val="00F75651"/>
    <w:rsid w:val="00F77BDE"/>
    <w:rsid w:val="00F841D3"/>
    <w:rsid w:val="00F91006"/>
    <w:rsid w:val="00FA15AC"/>
    <w:rsid w:val="00FA2B54"/>
    <w:rsid w:val="00FA605C"/>
    <w:rsid w:val="00FB14A1"/>
    <w:rsid w:val="00FB2E99"/>
    <w:rsid w:val="00FB3F09"/>
    <w:rsid w:val="00FB3FE9"/>
    <w:rsid w:val="00FC1D59"/>
    <w:rsid w:val="00FC42DA"/>
    <w:rsid w:val="00FC66B8"/>
    <w:rsid w:val="00FC730B"/>
    <w:rsid w:val="00FC74D0"/>
    <w:rsid w:val="00FD000B"/>
    <w:rsid w:val="00FD02A2"/>
    <w:rsid w:val="00FD3775"/>
    <w:rsid w:val="00FD3AFB"/>
    <w:rsid w:val="00FE7715"/>
    <w:rsid w:val="00FE7CA9"/>
    <w:rsid w:val="00FF20C0"/>
    <w:rsid w:val="00FF2E3C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3F00ED-0019-4408-92EE-F365D333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A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FD000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FD000B"/>
    <w:rPr>
      <w:rFonts w:ascii="Tahoma" w:hAnsi="Tahoma" w:cs="Tahoma"/>
      <w:color w:val="0000FF"/>
      <w:sz w:val="16"/>
      <w:szCs w:val="16"/>
    </w:rPr>
  </w:style>
  <w:style w:type="paragraph" w:styleId="a9">
    <w:name w:val="header"/>
    <w:basedOn w:val="a"/>
    <w:link w:val="aa"/>
    <w:rsid w:val="001C7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730F"/>
    <w:rPr>
      <w:rFonts w:ascii="Tahoma" w:hAnsi="Tahoma" w:cs="Tahoma"/>
      <w:color w:val="0000FF"/>
      <w:sz w:val="24"/>
      <w:szCs w:val="24"/>
    </w:rPr>
  </w:style>
  <w:style w:type="paragraph" w:styleId="ab">
    <w:name w:val="List Paragraph"/>
    <w:basedOn w:val="a"/>
    <w:uiPriority w:val="34"/>
    <w:qFormat/>
    <w:rsid w:val="00E4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2.vsd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1.vsd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2CB0-A78E-4DD5-B64A-7EC2D814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3726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brikman</dc:creator>
  <cp:lastModifiedBy>alex</cp:lastModifiedBy>
  <cp:revision>88</cp:revision>
  <cp:lastPrinted>2005-11-24T12:51:00Z</cp:lastPrinted>
  <dcterms:created xsi:type="dcterms:W3CDTF">2012-03-11T05:20:00Z</dcterms:created>
  <dcterms:modified xsi:type="dcterms:W3CDTF">2016-04-24T07:06:00Z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