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16" w:rsidRDefault="00D71F16" w:rsidP="00214928">
      <w:pPr>
        <w:widowControl w:val="0"/>
        <w:jc w:val="center"/>
        <w:outlineLvl w:val="0"/>
      </w:pPr>
    </w:p>
    <w:p w:rsidR="00D71F16" w:rsidRDefault="00D71F16" w:rsidP="00214928">
      <w:pPr>
        <w:widowControl w:val="0"/>
        <w:jc w:val="center"/>
        <w:outlineLvl w:val="0"/>
      </w:pPr>
    </w:p>
    <w:p w:rsidR="00D71F16" w:rsidRDefault="00D71F16" w:rsidP="00214928">
      <w:pPr>
        <w:widowControl w:val="0"/>
        <w:jc w:val="center"/>
        <w:outlineLvl w:val="0"/>
      </w:pPr>
    </w:p>
    <w:p w:rsidR="00CC21D5" w:rsidRDefault="00CC21D5" w:rsidP="00214928">
      <w:pPr>
        <w:widowControl w:val="0"/>
        <w:jc w:val="center"/>
        <w:outlineLvl w:val="0"/>
      </w:pPr>
      <w:r w:rsidRPr="001C505C">
        <w:rPr>
          <w:b/>
        </w:rPr>
        <w:t>ПРИЛОЖЕНИЕ 1.</w:t>
      </w:r>
      <w:r w:rsidR="00DF3EDC">
        <w:rPr>
          <w:b/>
          <w:lang w:val="en-US"/>
        </w:rPr>
        <w:t>2</w:t>
      </w:r>
      <w:r>
        <w:t>.</w:t>
      </w:r>
    </w:p>
    <w:p w:rsidR="00D71F16" w:rsidRDefault="00D71F16" w:rsidP="00214928">
      <w:pPr>
        <w:widowControl w:val="0"/>
        <w:jc w:val="center"/>
        <w:outlineLvl w:val="0"/>
      </w:pPr>
    </w:p>
    <w:p w:rsidR="00D71F16" w:rsidRDefault="00D71F16" w:rsidP="00214928">
      <w:pPr>
        <w:widowControl w:val="0"/>
        <w:jc w:val="center"/>
        <w:outlineLvl w:val="0"/>
      </w:pPr>
    </w:p>
    <w:p w:rsidR="001C505C" w:rsidRDefault="001C505C" w:rsidP="00214928">
      <w:pPr>
        <w:widowControl w:val="0"/>
        <w:jc w:val="center"/>
        <w:outlineLvl w:val="0"/>
      </w:pPr>
    </w:p>
    <w:p w:rsidR="00BE0186" w:rsidRPr="00477FA8" w:rsidRDefault="00477FA8" w:rsidP="00A81801">
      <w:pPr>
        <w:widowControl w:val="0"/>
        <w:outlineLvl w:val="0"/>
      </w:pPr>
      <w:r w:rsidRPr="00477FA8">
        <w:t>ФАМИЛИЯ</w:t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="004F5837">
        <w:t>ГРУППА</w:t>
      </w:r>
      <w:r>
        <w:tab/>
      </w:r>
      <w:r>
        <w:tab/>
      </w:r>
      <w:r>
        <w:tab/>
      </w:r>
      <w:r w:rsidRPr="004808BC">
        <w:t>Вар.</w:t>
      </w:r>
      <w:r>
        <w:t>№</w:t>
      </w:r>
    </w:p>
    <w:p w:rsidR="00A81801" w:rsidRDefault="00A81801" w:rsidP="00403CED">
      <w:pPr>
        <w:widowControl w:val="0"/>
        <w:jc w:val="center"/>
        <w:outlineLvl w:val="0"/>
      </w:pPr>
    </w:p>
    <w:p w:rsidR="00403CED" w:rsidRPr="00403CED" w:rsidRDefault="00A81801" w:rsidP="00403CED">
      <w:pPr>
        <w:widowControl w:val="0"/>
        <w:jc w:val="center"/>
        <w:outlineLvl w:val="0"/>
      </w:pPr>
      <w:r>
        <w:t>Таблица П1.</w:t>
      </w:r>
      <w:r w:rsidR="003B4E44">
        <w:t>1</w:t>
      </w:r>
      <w:r>
        <w:t xml:space="preserve"> Номинальные параметры </w:t>
      </w:r>
      <w:r w:rsidR="00403CED" w:rsidRPr="00403CED">
        <w:t>УК</w:t>
      </w:r>
    </w:p>
    <w:tbl>
      <w:tblPr>
        <w:tblW w:w="6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030"/>
        <w:gridCol w:w="843"/>
        <w:gridCol w:w="843"/>
        <w:gridCol w:w="894"/>
        <w:gridCol w:w="922"/>
        <w:gridCol w:w="927"/>
      </w:tblGrid>
      <w:tr w:rsidR="00A81801" w:rsidRPr="006D12BC" w:rsidTr="00A81801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rPr>
                <w:lang w:val="en-US"/>
              </w:rPr>
              <w:t>E</w:t>
            </w:r>
            <w:r w:rsidRPr="00535805">
              <w:rPr>
                <w:vertAlign w:val="subscript"/>
              </w:rPr>
              <w:t>С</w:t>
            </w:r>
            <w:r w:rsidRPr="00535805">
              <w:t xml:space="preserve">, </w:t>
            </w:r>
            <w:r w:rsidRPr="00535805">
              <w:rPr>
                <w:lang w:val="en-US"/>
              </w:rPr>
              <w:t>V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БТ (тип)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</w:pPr>
            <w:r>
              <w:t>h21E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477FA8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</w:rPr>
              <w:t>C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E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1801" w:rsidRPr="00477FA8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B</w:t>
            </w:r>
            <w:r w:rsidRPr="00535805">
              <w:rPr>
                <w:vertAlign w:val="subscript"/>
              </w:rPr>
              <w:t>1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B</w:t>
            </w:r>
            <w:r w:rsidRPr="00477FA8">
              <w:rPr>
                <w:vertAlign w:val="subscript"/>
              </w:rPr>
              <w:t>2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</w:tr>
      <w:tr w:rsidR="00A81801" w:rsidRPr="006D12BC" w:rsidTr="00A81801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A81801">
              <w:rPr>
                <w:sz w:val="28"/>
                <w:szCs w:val="28"/>
              </w:rPr>
              <w:t>вар.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вар.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81801" w:rsidRPr="00A81801" w:rsidRDefault="00BC42C4" w:rsidP="00CC21D5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(1.1)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A81801" w:rsidRPr="00A81801" w:rsidRDefault="00BC42C4" w:rsidP="00CC21D5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(1.3)</w:t>
            </w:r>
          </w:p>
        </w:tc>
        <w:tc>
          <w:tcPr>
            <w:tcW w:w="922" w:type="dxa"/>
            <w:tcBorders>
              <w:bottom w:val="single" w:sz="4" w:space="0" w:color="auto"/>
              <w:right w:val="dotted" w:sz="4" w:space="0" w:color="auto"/>
            </w:tcBorders>
          </w:tcPr>
          <w:p w:rsidR="00A81801" w:rsidRPr="00A81801" w:rsidRDefault="00BC42C4" w:rsidP="003B4E4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(1.5)</w:t>
            </w:r>
          </w:p>
        </w:tc>
        <w:tc>
          <w:tcPr>
            <w:tcW w:w="927" w:type="dxa"/>
            <w:tcBorders>
              <w:bottom w:val="single" w:sz="4" w:space="0" w:color="auto"/>
              <w:right w:val="dotted" w:sz="4" w:space="0" w:color="auto"/>
            </w:tcBorders>
          </w:tcPr>
          <w:p w:rsidR="00A81801" w:rsidRPr="00A81801" w:rsidRDefault="00BC42C4" w:rsidP="003B4E4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(1.6)</w:t>
            </w:r>
          </w:p>
        </w:tc>
      </w:tr>
    </w:tbl>
    <w:p w:rsidR="00AF0E65" w:rsidRDefault="00AF0E65" w:rsidP="00AF0E65">
      <w:pPr>
        <w:widowControl w:val="0"/>
        <w:jc w:val="center"/>
        <w:outlineLvl w:val="0"/>
        <w:rPr>
          <w:b/>
        </w:rPr>
      </w:pPr>
    </w:p>
    <w:p w:rsidR="001C505C" w:rsidRDefault="001C505C" w:rsidP="00AF0E65">
      <w:pPr>
        <w:widowControl w:val="0"/>
        <w:jc w:val="center"/>
        <w:outlineLvl w:val="0"/>
        <w:rPr>
          <w:b/>
        </w:rPr>
      </w:pPr>
    </w:p>
    <w:p w:rsidR="00A81801" w:rsidRPr="00403CED" w:rsidRDefault="00A81801" w:rsidP="00A81801">
      <w:pPr>
        <w:widowControl w:val="0"/>
        <w:jc w:val="center"/>
        <w:outlineLvl w:val="0"/>
      </w:pPr>
      <w:r>
        <w:t>Таблица П</w:t>
      </w:r>
      <w:r w:rsidR="003B4E44">
        <w:t>1.</w:t>
      </w:r>
      <w:r>
        <w:t>2. Номинальные показатели работы УК</w:t>
      </w: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938"/>
        <w:gridCol w:w="938"/>
        <w:gridCol w:w="1030"/>
        <w:gridCol w:w="1030"/>
        <w:gridCol w:w="843"/>
        <w:gridCol w:w="843"/>
        <w:gridCol w:w="843"/>
      </w:tblGrid>
      <w:tr w:rsidR="00214928" w:rsidRPr="006D12BC" w:rsidTr="00214928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28" w:rsidRPr="00214928" w:rsidRDefault="00214928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I</w:t>
            </w:r>
            <w:r w:rsidRPr="00D71F16">
              <w:rPr>
                <w:vertAlign w:val="subscript"/>
              </w:rPr>
              <w:t>C.OP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28" w:rsidRPr="00214928" w:rsidRDefault="00214928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D71F16">
              <w:rPr>
                <w:vertAlign w:val="subscript"/>
                <w:lang w:val="en-US"/>
              </w:rPr>
              <w:t>C.OP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28" w:rsidRPr="00A81801" w:rsidRDefault="00214928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R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14928" w:rsidRDefault="00214928" w:rsidP="00A81801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14928" w:rsidRPr="00A81801" w:rsidRDefault="00214928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14928" w:rsidRPr="00A81801" w:rsidRDefault="00214928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14928" w:rsidRPr="00A81801" w:rsidRDefault="00214928" w:rsidP="00CC21D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K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14928" w:rsidRPr="00A81801" w:rsidRDefault="00214928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(H)</w:t>
            </w:r>
          </w:p>
        </w:tc>
      </w:tr>
      <w:tr w:rsidR="00214928" w:rsidRPr="006D12BC" w:rsidTr="00214928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28" w:rsidRPr="00214928" w:rsidRDefault="00214928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вар.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28" w:rsidRDefault="00BC42C4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(1.1)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28" w:rsidRPr="00A81801" w:rsidRDefault="00BC42C4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</w:t>
            </w:r>
            <w:r w:rsidR="000D1AB7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14928" w:rsidRPr="00A81801" w:rsidRDefault="00BC42C4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14928" w:rsidRPr="00A81801" w:rsidRDefault="00BC42C4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14928" w:rsidRPr="00BC42C4" w:rsidRDefault="00BC42C4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</w:t>
            </w:r>
            <w:r w:rsidR="000D1AB7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14928" w:rsidRPr="00BC42C4" w:rsidRDefault="00BC42C4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14928" w:rsidRPr="00A81801" w:rsidRDefault="00BC42C4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81801" w:rsidRDefault="00A81801" w:rsidP="00A81801">
      <w:pPr>
        <w:widowControl w:val="0"/>
        <w:jc w:val="center"/>
        <w:outlineLvl w:val="0"/>
        <w:rPr>
          <w:b/>
        </w:rPr>
      </w:pPr>
    </w:p>
    <w:p w:rsidR="001C505C" w:rsidRDefault="001C505C" w:rsidP="00A81801">
      <w:pPr>
        <w:widowControl w:val="0"/>
        <w:jc w:val="center"/>
        <w:outlineLvl w:val="0"/>
        <w:rPr>
          <w:b/>
        </w:rPr>
      </w:pPr>
    </w:p>
    <w:p w:rsidR="00A81801" w:rsidRPr="00D71F16" w:rsidRDefault="00A81801" w:rsidP="00A81801">
      <w:pPr>
        <w:widowControl w:val="0"/>
        <w:jc w:val="center"/>
        <w:outlineLvl w:val="0"/>
      </w:pPr>
      <w:r>
        <w:t>Таблица П</w:t>
      </w:r>
      <w:r w:rsidR="00D71F16">
        <w:t>1.</w:t>
      </w:r>
      <w:r w:rsidRPr="00CC21D5">
        <w:t>3</w:t>
      </w:r>
      <w:r>
        <w:t xml:space="preserve">. </w:t>
      </w:r>
      <w:r w:rsidR="00D71F16" w:rsidRPr="00D71F16">
        <w:t xml:space="preserve">Формулы измерения </w:t>
      </w:r>
      <w:r w:rsidR="00D71F16">
        <w:t>параметров УК</w:t>
      </w:r>
    </w:p>
    <w:tbl>
      <w:tblPr>
        <w:tblW w:w="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938"/>
        <w:gridCol w:w="1030"/>
        <w:gridCol w:w="843"/>
        <w:gridCol w:w="843"/>
      </w:tblGrid>
      <w:tr w:rsidR="00D71F16" w:rsidRPr="006D12BC" w:rsidTr="00D71F16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6" w:rsidRPr="00D71F16" w:rsidRDefault="00D71F16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71F16">
              <w:rPr>
                <w:vertAlign w:val="subscript"/>
                <w:lang w:val="en-US"/>
              </w:rPr>
              <w:t>SS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6" w:rsidRPr="00A81801" w:rsidRDefault="00D71F16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K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D71F16" w:rsidRPr="00A81801" w:rsidRDefault="00D71F16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71F16" w:rsidRPr="00A81801" w:rsidRDefault="00D71F16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71F16" w:rsidRPr="00A81801" w:rsidRDefault="00D71F16" w:rsidP="00D71F1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(H)</w:t>
            </w:r>
          </w:p>
        </w:tc>
      </w:tr>
      <w:tr w:rsidR="00D71F16" w:rsidRPr="006D12BC" w:rsidTr="00D71F16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6" w:rsidRDefault="00D71F16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6" w:rsidRDefault="00D71F16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  <w:p w:rsidR="00D71F16" w:rsidRPr="003B4E44" w:rsidRDefault="00D71F16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D71F16" w:rsidRPr="00A81801" w:rsidRDefault="00D71F16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D71F16" w:rsidRPr="00A81801" w:rsidRDefault="00D71F16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D71F16" w:rsidRPr="00A81801" w:rsidRDefault="00D71F16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A81801" w:rsidRDefault="00A81801" w:rsidP="00A81801">
      <w:pPr>
        <w:widowControl w:val="0"/>
        <w:jc w:val="center"/>
        <w:outlineLvl w:val="0"/>
        <w:rPr>
          <w:b/>
        </w:rPr>
      </w:pPr>
    </w:p>
    <w:p w:rsidR="001C505C" w:rsidRDefault="001C505C" w:rsidP="00A81801">
      <w:pPr>
        <w:widowControl w:val="0"/>
        <w:jc w:val="center"/>
        <w:outlineLvl w:val="0"/>
        <w:rPr>
          <w:b/>
        </w:rPr>
      </w:pPr>
    </w:p>
    <w:p w:rsidR="00D71F16" w:rsidRPr="00D71F16" w:rsidRDefault="00D71F16" w:rsidP="00D71F16">
      <w:pPr>
        <w:widowControl w:val="0"/>
        <w:jc w:val="center"/>
        <w:outlineLvl w:val="0"/>
      </w:pPr>
      <w:r>
        <w:t>Таблица П1.</w:t>
      </w:r>
      <w:r w:rsidRPr="00D71F16">
        <w:t>4</w:t>
      </w:r>
      <w:r>
        <w:t xml:space="preserve">. </w:t>
      </w:r>
      <w:r w:rsidRPr="00D71F16">
        <w:t>Формулы вычисления параметров УК.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873"/>
        <w:gridCol w:w="1954"/>
      </w:tblGrid>
      <w:tr w:rsidR="00D71F16" w:rsidRPr="006D12BC" w:rsidTr="00D71F16">
        <w:trPr>
          <w:trHeight w:val="1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6" w:rsidRPr="00D71F16" w:rsidRDefault="00D71F16" w:rsidP="00D71F1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D71F16">
              <w:rPr>
                <w:vertAlign w:val="subscript"/>
                <w:lang w:val="en-US"/>
              </w:rPr>
              <w:t>C.OP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D71F16" w:rsidRPr="00D71F16" w:rsidRDefault="00D71F16" w:rsidP="00DF4EC6">
            <w:pPr>
              <w:widowControl w:val="0"/>
              <w:ind w:firstLine="305"/>
              <w:jc w:val="center"/>
              <w:outlineLvl w:val="0"/>
            </w:pPr>
            <w:r>
              <w:t>R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D71F16" w:rsidRPr="00D71F16" w:rsidRDefault="00D71F16" w:rsidP="00D71F16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R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</w:tr>
      <w:tr w:rsidR="00D71F16" w:rsidRPr="006D12BC" w:rsidTr="00D71F16">
        <w:trPr>
          <w:trHeight w:val="107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6" w:rsidRDefault="00D71F16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  <w:p w:rsidR="00D71F16" w:rsidRDefault="00D71F16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  <w:p w:rsidR="00D71F16" w:rsidRPr="00D71F16" w:rsidRDefault="00D71F16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71F16" w:rsidRPr="00A81801" w:rsidRDefault="00D71F16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71F16" w:rsidRPr="00A81801" w:rsidRDefault="00D71F16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71F16" w:rsidRDefault="00D71F16" w:rsidP="00D71F16">
      <w:pPr>
        <w:widowControl w:val="0"/>
        <w:jc w:val="center"/>
        <w:outlineLvl w:val="0"/>
        <w:rPr>
          <w:b/>
        </w:rPr>
      </w:pPr>
    </w:p>
    <w:p w:rsidR="001C505C" w:rsidRDefault="001C505C" w:rsidP="00D71F16">
      <w:pPr>
        <w:widowControl w:val="0"/>
        <w:outlineLvl w:val="0"/>
      </w:pPr>
    </w:p>
    <w:p w:rsidR="00D71F16" w:rsidRDefault="001C505C" w:rsidP="00D71F16">
      <w:pPr>
        <w:widowControl w:val="0"/>
        <w:outlineLvl w:val="0"/>
      </w:pPr>
      <w:r>
        <w:t>Время сдачи:</w:t>
      </w: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D71F16">
      <w:pPr>
        <w:widowControl w:val="0"/>
        <w:outlineLvl w:val="0"/>
      </w:pPr>
    </w:p>
    <w:p w:rsidR="001C505C" w:rsidRDefault="001C505C" w:rsidP="001C505C">
      <w:pPr>
        <w:widowControl w:val="0"/>
        <w:jc w:val="center"/>
        <w:outlineLvl w:val="0"/>
      </w:pPr>
    </w:p>
    <w:p w:rsidR="001C505C" w:rsidRDefault="001C505C" w:rsidP="001C505C">
      <w:pPr>
        <w:widowControl w:val="0"/>
        <w:jc w:val="center"/>
        <w:outlineLvl w:val="0"/>
      </w:pPr>
    </w:p>
    <w:p w:rsidR="001C505C" w:rsidRDefault="001C505C" w:rsidP="001C505C">
      <w:pPr>
        <w:widowControl w:val="0"/>
        <w:jc w:val="center"/>
        <w:outlineLvl w:val="0"/>
      </w:pPr>
    </w:p>
    <w:p w:rsidR="001C505C" w:rsidRDefault="001C505C" w:rsidP="001C505C">
      <w:pPr>
        <w:widowControl w:val="0"/>
        <w:jc w:val="center"/>
        <w:outlineLvl w:val="0"/>
      </w:pPr>
      <w:r w:rsidRPr="001C505C">
        <w:rPr>
          <w:b/>
        </w:rPr>
        <w:t>ПРИЛОЖЕНИЕ 1.</w:t>
      </w:r>
      <w:r w:rsidR="00DF3EDC">
        <w:rPr>
          <w:b/>
          <w:lang w:val="en-US"/>
        </w:rPr>
        <w:t>2</w:t>
      </w:r>
      <w:bookmarkStart w:id="0" w:name="_GoBack"/>
      <w:bookmarkEnd w:id="0"/>
      <w:r>
        <w:t>.</w:t>
      </w:r>
    </w:p>
    <w:p w:rsidR="001C505C" w:rsidRDefault="001C505C" w:rsidP="001C505C">
      <w:pPr>
        <w:widowControl w:val="0"/>
        <w:jc w:val="center"/>
        <w:outlineLvl w:val="0"/>
      </w:pPr>
    </w:p>
    <w:p w:rsidR="001C505C" w:rsidRDefault="001C505C" w:rsidP="001C505C">
      <w:pPr>
        <w:widowControl w:val="0"/>
        <w:jc w:val="center"/>
        <w:outlineLvl w:val="0"/>
      </w:pPr>
    </w:p>
    <w:p w:rsidR="001C505C" w:rsidRDefault="001C505C" w:rsidP="001C505C">
      <w:pPr>
        <w:widowControl w:val="0"/>
        <w:jc w:val="center"/>
        <w:outlineLvl w:val="0"/>
      </w:pPr>
    </w:p>
    <w:p w:rsidR="001C505C" w:rsidRPr="00477FA8" w:rsidRDefault="001C505C" w:rsidP="001C505C">
      <w:pPr>
        <w:widowControl w:val="0"/>
        <w:outlineLvl w:val="0"/>
      </w:pPr>
      <w:r w:rsidRPr="00477FA8">
        <w:t>ФАМИЛИЯ</w:t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Pr="00477FA8">
        <w:tab/>
      </w:r>
      <w:r>
        <w:t>ГРУППА</w:t>
      </w:r>
      <w:r>
        <w:tab/>
      </w:r>
      <w:r>
        <w:tab/>
      </w:r>
      <w:r>
        <w:tab/>
      </w:r>
      <w:r w:rsidRPr="004808BC">
        <w:t>Вар.</w:t>
      </w:r>
      <w:r>
        <w:t>№</w:t>
      </w:r>
    </w:p>
    <w:p w:rsidR="001C505C" w:rsidRDefault="001C505C" w:rsidP="001C505C">
      <w:pPr>
        <w:widowControl w:val="0"/>
        <w:jc w:val="center"/>
        <w:outlineLvl w:val="0"/>
      </w:pPr>
    </w:p>
    <w:p w:rsidR="001C505C" w:rsidRPr="00403CED" w:rsidRDefault="001C505C" w:rsidP="001C505C">
      <w:pPr>
        <w:widowControl w:val="0"/>
        <w:jc w:val="center"/>
        <w:outlineLvl w:val="0"/>
      </w:pPr>
      <w:r>
        <w:t xml:space="preserve">Таблица П1.1 Номинальные параметры </w:t>
      </w:r>
      <w:r w:rsidRPr="00403CED">
        <w:t>УК</w:t>
      </w:r>
    </w:p>
    <w:tbl>
      <w:tblPr>
        <w:tblW w:w="6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030"/>
        <w:gridCol w:w="843"/>
        <w:gridCol w:w="843"/>
        <w:gridCol w:w="894"/>
        <w:gridCol w:w="922"/>
        <w:gridCol w:w="927"/>
      </w:tblGrid>
      <w:tr w:rsidR="001C505C" w:rsidRPr="006D12BC" w:rsidTr="00DF4EC6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535805" w:rsidRDefault="001C505C" w:rsidP="00DF4EC6">
            <w:pPr>
              <w:widowControl w:val="0"/>
              <w:ind w:firstLine="305"/>
              <w:jc w:val="center"/>
              <w:outlineLvl w:val="0"/>
            </w:pPr>
            <w:r w:rsidRPr="00535805">
              <w:rPr>
                <w:lang w:val="en-US"/>
              </w:rPr>
              <w:t>E</w:t>
            </w:r>
            <w:r w:rsidRPr="00535805">
              <w:rPr>
                <w:vertAlign w:val="subscript"/>
              </w:rPr>
              <w:t>С</w:t>
            </w:r>
            <w:r w:rsidRPr="00535805">
              <w:t xml:space="preserve">, </w:t>
            </w:r>
            <w:r w:rsidRPr="00535805">
              <w:rPr>
                <w:lang w:val="en-US"/>
              </w:rPr>
              <w:t>V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535805" w:rsidRDefault="001C505C" w:rsidP="00DF4EC6">
            <w:pPr>
              <w:widowControl w:val="0"/>
              <w:ind w:firstLine="305"/>
              <w:jc w:val="center"/>
              <w:outlineLvl w:val="0"/>
            </w:pPr>
            <w:r w:rsidRPr="00535805">
              <w:t>БТ (тип)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</w:pPr>
            <w:r>
              <w:t>h21E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477FA8" w:rsidRDefault="001C505C" w:rsidP="00DF4EC6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</w:rPr>
              <w:t>C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535805" w:rsidRDefault="001C505C" w:rsidP="00DF4EC6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E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C505C" w:rsidRPr="00477FA8" w:rsidRDefault="001C505C" w:rsidP="00DF4EC6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B</w:t>
            </w:r>
            <w:r w:rsidRPr="00535805">
              <w:rPr>
                <w:vertAlign w:val="subscript"/>
              </w:rPr>
              <w:t>1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C505C" w:rsidRPr="00535805" w:rsidRDefault="001C505C" w:rsidP="00DF4EC6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B</w:t>
            </w:r>
            <w:r w:rsidRPr="00477FA8">
              <w:rPr>
                <w:vertAlign w:val="subscript"/>
              </w:rPr>
              <w:t>2</w:t>
            </w:r>
            <w:r w:rsidRPr="00535805">
              <w:t>, k</w:t>
            </w:r>
            <w:r w:rsidRPr="00535805">
              <w:rPr>
                <w:rFonts w:ascii="Arial" w:hAnsi="Arial" w:cs="Arial"/>
              </w:rPr>
              <w:t>Ω</w:t>
            </w:r>
          </w:p>
        </w:tc>
      </w:tr>
      <w:tr w:rsidR="001C505C" w:rsidRPr="006D12BC" w:rsidTr="00DF4EC6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A81801">
              <w:rPr>
                <w:sz w:val="28"/>
                <w:szCs w:val="28"/>
              </w:rPr>
              <w:t>вар.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вар.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(1.1)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(1.3)</w:t>
            </w:r>
          </w:p>
        </w:tc>
        <w:tc>
          <w:tcPr>
            <w:tcW w:w="922" w:type="dxa"/>
            <w:tcBorders>
              <w:bottom w:val="single" w:sz="4" w:space="0" w:color="auto"/>
              <w:right w:val="dotted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(1.5)</w:t>
            </w:r>
          </w:p>
        </w:tc>
        <w:tc>
          <w:tcPr>
            <w:tcW w:w="927" w:type="dxa"/>
            <w:tcBorders>
              <w:bottom w:val="single" w:sz="4" w:space="0" w:color="auto"/>
              <w:right w:val="dotted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(1.6)</w:t>
            </w:r>
          </w:p>
        </w:tc>
      </w:tr>
    </w:tbl>
    <w:p w:rsidR="001C505C" w:rsidRDefault="001C505C" w:rsidP="001C505C">
      <w:pPr>
        <w:widowControl w:val="0"/>
        <w:jc w:val="center"/>
        <w:outlineLvl w:val="0"/>
        <w:rPr>
          <w:b/>
        </w:rPr>
      </w:pPr>
    </w:p>
    <w:p w:rsidR="001C505C" w:rsidRDefault="001C505C" w:rsidP="001C505C">
      <w:pPr>
        <w:widowControl w:val="0"/>
        <w:jc w:val="center"/>
        <w:outlineLvl w:val="0"/>
        <w:rPr>
          <w:b/>
        </w:rPr>
      </w:pPr>
    </w:p>
    <w:p w:rsidR="001C505C" w:rsidRPr="00403CED" w:rsidRDefault="001C505C" w:rsidP="001C505C">
      <w:pPr>
        <w:widowControl w:val="0"/>
        <w:jc w:val="center"/>
        <w:outlineLvl w:val="0"/>
      </w:pPr>
      <w:r>
        <w:t>Таблица П1.2. Номинальные показатели работы УК</w:t>
      </w: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938"/>
        <w:gridCol w:w="938"/>
        <w:gridCol w:w="1030"/>
        <w:gridCol w:w="1030"/>
        <w:gridCol w:w="843"/>
        <w:gridCol w:w="843"/>
        <w:gridCol w:w="843"/>
      </w:tblGrid>
      <w:tr w:rsidR="001C505C" w:rsidRPr="006D12BC" w:rsidTr="00DF4EC6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214928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I</w:t>
            </w:r>
            <w:r w:rsidRPr="00D71F16">
              <w:rPr>
                <w:vertAlign w:val="subscript"/>
              </w:rPr>
              <w:t>C.OP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214928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D71F16">
              <w:rPr>
                <w:vertAlign w:val="subscript"/>
                <w:lang w:val="en-US"/>
              </w:rPr>
              <w:t>C.OP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R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K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(H)</w:t>
            </w:r>
          </w:p>
        </w:tc>
      </w:tr>
      <w:tr w:rsidR="001C505C" w:rsidRPr="006D12BC" w:rsidTr="00DF4EC6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214928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вар.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(1.1)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A81801" w:rsidRDefault="001C505C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</w:t>
            </w:r>
            <w:r w:rsidR="000D1AB7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1C505C" w:rsidRPr="00A81801" w:rsidRDefault="001C505C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1C505C" w:rsidRPr="00A81801" w:rsidRDefault="001C505C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C505C" w:rsidRPr="00BC42C4" w:rsidRDefault="001C505C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</w:t>
            </w:r>
            <w:r w:rsidR="000D1AB7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C505C" w:rsidRPr="00BC42C4" w:rsidRDefault="001C505C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C505C" w:rsidRPr="00A81801" w:rsidRDefault="001C505C" w:rsidP="000D1AB7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0D1AB7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1C505C" w:rsidRDefault="001C505C" w:rsidP="001C505C">
      <w:pPr>
        <w:widowControl w:val="0"/>
        <w:jc w:val="center"/>
        <w:outlineLvl w:val="0"/>
        <w:rPr>
          <w:b/>
        </w:rPr>
      </w:pPr>
    </w:p>
    <w:p w:rsidR="001C505C" w:rsidRDefault="001C505C" w:rsidP="001C505C">
      <w:pPr>
        <w:widowControl w:val="0"/>
        <w:jc w:val="center"/>
        <w:outlineLvl w:val="0"/>
        <w:rPr>
          <w:b/>
        </w:rPr>
      </w:pPr>
    </w:p>
    <w:p w:rsidR="001C505C" w:rsidRPr="00D71F16" w:rsidRDefault="001C505C" w:rsidP="001C505C">
      <w:pPr>
        <w:widowControl w:val="0"/>
        <w:jc w:val="center"/>
        <w:outlineLvl w:val="0"/>
      </w:pPr>
      <w:r>
        <w:t>Таблица П1.</w:t>
      </w:r>
      <w:r w:rsidRPr="00CC21D5">
        <w:t>3</w:t>
      </w:r>
      <w:r>
        <w:t xml:space="preserve">. </w:t>
      </w:r>
      <w:r w:rsidRPr="00D71F16">
        <w:t xml:space="preserve">Формулы измерения </w:t>
      </w:r>
      <w:r>
        <w:t>параметров УК</w:t>
      </w:r>
    </w:p>
    <w:tbl>
      <w:tblPr>
        <w:tblW w:w="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938"/>
        <w:gridCol w:w="1030"/>
        <w:gridCol w:w="843"/>
        <w:gridCol w:w="843"/>
      </w:tblGrid>
      <w:tr w:rsidR="001C505C" w:rsidRPr="006D12BC" w:rsidTr="00DF4EC6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D71F16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71F16">
              <w:rPr>
                <w:vertAlign w:val="subscript"/>
                <w:lang w:val="en-US"/>
              </w:rPr>
              <w:t>SS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K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(H)</w:t>
            </w:r>
          </w:p>
        </w:tc>
      </w:tr>
      <w:tr w:rsidR="001C505C" w:rsidRPr="006D12BC" w:rsidTr="00DF4EC6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  <w:p w:rsidR="001C505C" w:rsidRPr="003B4E44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C505C" w:rsidRDefault="001C505C" w:rsidP="001C505C">
      <w:pPr>
        <w:widowControl w:val="0"/>
        <w:jc w:val="center"/>
        <w:outlineLvl w:val="0"/>
        <w:rPr>
          <w:b/>
        </w:rPr>
      </w:pPr>
    </w:p>
    <w:p w:rsidR="001C505C" w:rsidRDefault="001C505C" w:rsidP="001C505C">
      <w:pPr>
        <w:widowControl w:val="0"/>
        <w:jc w:val="center"/>
        <w:outlineLvl w:val="0"/>
        <w:rPr>
          <w:b/>
        </w:rPr>
      </w:pPr>
    </w:p>
    <w:p w:rsidR="001C505C" w:rsidRPr="00D71F16" w:rsidRDefault="001C505C" w:rsidP="001C505C">
      <w:pPr>
        <w:widowControl w:val="0"/>
        <w:jc w:val="center"/>
        <w:outlineLvl w:val="0"/>
      </w:pPr>
      <w:r>
        <w:t>Таблица П1.</w:t>
      </w:r>
      <w:r w:rsidRPr="00D71F16">
        <w:t>4</w:t>
      </w:r>
      <w:r>
        <w:t xml:space="preserve">. </w:t>
      </w:r>
      <w:r w:rsidRPr="00D71F16">
        <w:t>Формулы вычисления параметров УК.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873"/>
        <w:gridCol w:w="1954"/>
      </w:tblGrid>
      <w:tr w:rsidR="001C505C" w:rsidRPr="006D12BC" w:rsidTr="00DF4EC6">
        <w:trPr>
          <w:trHeight w:val="1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Pr="00D71F16" w:rsidRDefault="001C505C" w:rsidP="00DF4EC6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D71F16">
              <w:rPr>
                <w:vertAlign w:val="subscript"/>
                <w:lang w:val="en-US"/>
              </w:rPr>
              <w:t>C.OP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D71F16" w:rsidRDefault="001C505C" w:rsidP="00DF4EC6">
            <w:pPr>
              <w:widowControl w:val="0"/>
              <w:ind w:firstLine="305"/>
              <w:jc w:val="center"/>
              <w:outlineLvl w:val="0"/>
            </w:pPr>
            <w:r>
              <w:t>R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1C505C" w:rsidRPr="00D71F16" w:rsidRDefault="001C505C" w:rsidP="00DF4EC6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R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</w:tr>
      <w:tr w:rsidR="001C505C" w:rsidRPr="006D12BC" w:rsidTr="00DF4EC6">
        <w:trPr>
          <w:trHeight w:val="107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5C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  <w:p w:rsidR="001C505C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  <w:p w:rsidR="001C505C" w:rsidRPr="00D71F16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C505C" w:rsidRPr="00A81801" w:rsidRDefault="001C505C" w:rsidP="00DF4EC6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C505C" w:rsidRDefault="001C505C" w:rsidP="001C505C">
      <w:pPr>
        <w:widowControl w:val="0"/>
        <w:jc w:val="center"/>
        <w:outlineLvl w:val="0"/>
        <w:rPr>
          <w:b/>
        </w:rPr>
      </w:pPr>
    </w:p>
    <w:p w:rsidR="001C505C" w:rsidRDefault="001C505C" w:rsidP="001C505C">
      <w:pPr>
        <w:widowControl w:val="0"/>
        <w:outlineLvl w:val="0"/>
      </w:pPr>
    </w:p>
    <w:p w:rsidR="001C505C" w:rsidRPr="00D71F16" w:rsidRDefault="001C505C" w:rsidP="001C505C">
      <w:pPr>
        <w:widowControl w:val="0"/>
        <w:outlineLvl w:val="0"/>
      </w:pPr>
      <w:r>
        <w:t>Время сдачи:</w:t>
      </w:r>
    </w:p>
    <w:p w:rsidR="001C505C" w:rsidRPr="00D71F16" w:rsidRDefault="001C505C" w:rsidP="00D71F16">
      <w:pPr>
        <w:widowControl w:val="0"/>
        <w:outlineLvl w:val="0"/>
      </w:pPr>
    </w:p>
    <w:sectPr w:rsidR="001C505C" w:rsidRPr="00D71F16" w:rsidSect="00DB6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FC" w:rsidRDefault="001B6DFC" w:rsidP="001A34DB">
      <w:r>
        <w:separator/>
      </w:r>
    </w:p>
  </w:endnote>
  <w:endnote w:type="continuationSeparator" w:id="0">
    <w:p w:rsidR="001B6DFC" w:rsidRDefault="001B6DFC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026103"/>
      <w:docPartObj>
        <w:docPartGallery w:val="Page Numbers (Bottom of Page)"/>
        <w:docPartUnique/>
      </w:docPartObj>
    </w:sdtPr>
    <w:sdtEndPr/>
    <w:sdtContent>
      <w:p w:rsidR="002B0C93" w:rsidRDefault="002B0C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DC">
          <w:rPr>
            <w:noProof/>
          </w:rPr>
          <w:t>2</w:t>
        </w:r>
        <w:r>
          <w:fldChar w:fldCharType="end"/>
        </w:r>
      </w:p>
    </w:sdtContent>
  </w:sdt>
  <w:p w:rsidR="00AF0E65" w:rsidRDefault="00AF0E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FC" w:rsidRDefault="001B6DFC" w:rsidP="001A34DB">
      <w:r>
        <w:separator/>
      </w:r>
    </w:p>
  </w:footnote>
  <w:footnote w:type="continuationSeparator" w:id="0">
    <w:p w:rsidR="001B6DFC" w:rsidRDefault="001B6DFC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0DF"/>
    <w:multiLevelType w:val="hybridMultilevel"/>
    <w:tmpl w:val="0EEA79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0684"/>
    <w:multiLevelType w:val="hybridMultilevel"/>
    <w:tmpl w:val="677456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F5D38"/>
    <w:multiLevelType w:val="hybridMultilevel"/>
    <w:tmpl w:val="D8C80A2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17"/>
  </w:num>
  <w:num w:numId="15">
    <w:abstractNumId w:val="9"/>
  </w:num>
  <w:num w:numId="16">
    <w:abstractNumId w:val="5"/>
  </w:num>
  <w:num w:numId="17">
    <w:abstractNumId w:val="1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F"/>
    <w:rsid w:val="000008EB"/>
    <w:rsid w:val="000154A5"/>
    <w:rsid w:val="00016BD9"/>
    <w:rsid w:val="00032F40"/>
    <w:rsid w:val="0003695D"/>
    <w:rsid w:val="00052983"/>
    <w:rsid w:val="000531A1"/>
    <w:rsid w:val="00053577"/>
    <w:rsid w:val="00056DF1"/>
    <w:rsid w:val="00070976"/>
    <w:rsid w:val="000716B7"/>
    <w:rsid w:val="00071970"/>
    <w:rsid w:val="00071BB4"/>
    <w:rsid w:val="00090204"/>
    <w:rsid w:val="000C22B3"/>
    <w:rsid w:val="000D067B"/>
    <w:rsid w:val="000D1AB7"/>
    <w:rsid w:val="000F010E"/>
    <w:rsid w:val="000F073D"/>
    <w:rsid w:val="00116B76"/>
    <w:rsid w:val="001177D5"/>
    <w:rsid w:val="00125819"/>
    <w:rsid w:val="00126193"/>
    <w:rsid w:val="00126BB2"/>
    <w:rsid w:val="00126CD9"/>
    <w:rsid w:val="0012768C"/>
    <w:rsid w:val="00135564"/>
    <w:rsid w:val="00152A94"/>
    <w:rsid w:val="001568E0"/>
    <w:rsid w:val="00161C3B"/>
    <w:rsid w:val="00161F17"/>
    <w:rsid w:val="00165D82"/>
    <w:rsid w:val="00170831"/>
    <w:rsid w:val="0018569A"/>
    <w:rsid w:val="00190AF5"/>
    <w:rsid w:val="001968AB"/>
    <w:rsid w:val="001A34DB"/>
    <w:rsid w:val="001A7951"/>
    <w:rsid w:val="001B22D1"/>
    <w:rsid w:val="001B63B4"/>
    <w:rsid w:val="001B6DFC"/>
    <w:rsid w:val="001B7170"/>
    <w:rsid w:val="001C505C"/>
    <w:rsid w:val="001E4B75"/>
    <w:rsid w:val="00201031"/>
    <w:rsid w:val="00214928"/>
    <w:rsid w:val="002255AA"/>
    <w:rsid w:val="00232BD9"/>
    <w:rsid w:val="00234EC0"/>
    <w:rsid w:val="00240BAF"/>
    <w:rsid w:val="00242A17"/>
    <w:rsid w:val="002457B2"/>
    <w:rsid w:val="002470BE"/>
    <w:rsid w:val="00256758"/>
    <w:rsid w:val="0026076F"/>
    <w:rsid w:val="00264D4B"/>
    <w:rsid w:val="0026500D"/>
    <w:rsid w:val="00266EA5"/>
    <w:rsid w:val="00274DE1"/>
    <w:rsid w:val="00290CBD"/>
    <w:rsid w:val="00291BFF"/>
    <w:rsid w:val="002B0C93"/>
    <w:rsid w:val="002B2911"/>
    <w:rsid w:val="002B70B5"/>
    <w:rsid w:val="002C4D55"/>
    <w:rsid w:val="002C605C"/>
    <w:rsid w:val="002D4FED"/>
    <w:rsid w:val="002E3383"/>
    <w:rsid w:val="002E741E"/>
    <w:rsid w:val="0030004C"/>
    <w:rsid w:val="00306571"/>
    <w:rsid w:val="0031185B"/>
    <w:rsid w:val="00311E03"/>
    <w:rsid w:val="00313A5E"/>
    <w:rsid w:val="00320A5F"/>
    <w:rsid w:val="003215B9"/>
    <w:rsid w:val="00322F4D"/>
    <w:rsid w:val="00323ACD"/>
    <w:rsid w:val="00344166"/>
    <w:rsid w:val="00353ABD"/>
    <w:rsid w:val="00363672"/>
    <w:rsid w:val="00364F11"/>
    <w:rsid w:val="00367265"/>
    <w:rsid w:val="00373823"/>
    <w:rsid w:val="00376DD0"/>
    <w:rsid w:val="00387EB4"/>
    <w:rsid w:val="003A77AA"/>
    <w:rsid w:val="003B33EF"/>
    <w:rsid w:val="003B497E"/>
    <w:rsid w:val="003B4E44"/>
    <w:rsid w:val="003C4DC0"/>
    <w:rsid w:val="003E099F"/>
    <w:rsid w:val="003E13AA"/>
    <w:rsid w:val="003E1E39"/>
    <w:rsid w:val="003E782B"/>
    <w:rsid w:val="003F0F4F"/>
    <w:rsid w:val="00403CED"/>
    <w:rsid w:val="004103A5"/>
    <w:rsid w:val="00423BF9"/>
    <w:rsid w:val="004264ED"/>
    <w:rsid w:val="00442ACF"/>
    <w:rsid w:val="00447907"/>
    <w:rsid w:val="00465DB7"/>
    <w:rsid w:val="00477FA8"/>
    <w:rsid w:val="004808BC"/>
    <w:rsid w:val="0048764A"/>
    <w:rsid w:val="004918DF"/>
    <w:rsid w:val="004929E3"/>
    <w:rsid w:val="0049543E"/>
    <w:rsid w:val="004A38F5"/>
    <w:rsid w:val="004A79FB"/>
    <w:rsid w:val="004B39F7"/>
    <w:rsid w:val="004B4328"/>
    <w:rsid w:val="004C63C6"/>
    <w:rsid w:val="004D15FB"/>
    <w:rsid w:val="004D422C"/>
    <w:rsid w:val="004E775A"/>
    <w:rsid w:val="004F14B8"/>
    <w:rsid w:val="004F5720"/>
    <w:rsid w:val="004F5837"/>
    <w:rsid w:val="004F5D7D"/>
    <w:rsid w:val="004F71C0"/>
    <w:rsid w:val="00501F2F"/>
    <w:rsid w:val="00502462"/>
    <w:rsid w:val="005051DE"/>
    <w:rsid w:val="0052369D"/>
    <w:rsid w:val="00535805"/>
    <w:rsid w:val="00535B57"/>
    <w:rsid w:val="0056306A"/>
    <w:rsid w:val="0056382F"/>
    <w:rsid w:val="005676AE"/>
    <w:rsid w:val="005806B8"/>
    <w:rsid w:val="00582866"/>
    <w:rsid w:val="00590018"/>
    <w:rsid w:val="005A5DF0"/>
    <w:rsid w:val="005A65E5"/>
    <w:rsid w:val="005A7659"/>
    <w:rsid w:val="005B21F0"/>
    <w:rsid w:val="005B44C1"/>
    <w:rsid w:val="005B7889"/>
    <w:rsid w:val="005B78CF"/>
    <w:rsid w:val="005C641C"/>
    <w:rsid w:val="005D2BBA"/>
    <w:rsid w:val="005D5CDC"/>
    <w:rsid w:val="005E0534"/>
    <w:rsid w:val="00601740"/>
    <w:rsid w:val="00605874"/>
    <w:rsid w:val="00610173"/>
    <w:rsid w:val="00610DCC"/>
    <w:rsid w:val="00614A86"/>
    <w:rsid w:val="00622A38"/>
    <w:rsid w:val="00626E00"/>
    <w:rsid w:val="00641931"/>
    <w:rsid w:val="006542A0"/>
    <w:rsid w:val="0065648E"/>
    <w:rsid w:val="00683015"/>
    <w:rsid w:val="00686056"/>
    <w:rsid w:val="00692F8A"/>
    <w:rsid w:val="0069303F"/>
    <w:rsid w:val="006A38AB"/>
    <w:rsid w:val="006A6846"/>
    <w:rsid w:val="006B0286"/>
    <w:rsid w:val="006B35BC"/>
    <w:rsid w:val="006B7534"/>
    <w:rsid w:val="006C19B5"/>
    <w:rsid w:val="006C6F10"/>
    <w:rsid w:val="006D12BC"/>
    <w:rsid w:val="006D3DE8"/>
    <w:rsid w:val="006E00DF"/>
    <w:rsid w:val="006F14DF"/>
    <w:rsid w:val="006F4CB2"/>
    <w:rsid w:val="0070181E"/>
    <w:rsid w:val="007044D0"/>
    <w:rsid w:val="00705E2B"/>
    <w:rsid w:val="0073203B"/>
    <w:rsid w:val="00734546"/>
    <w:rsid w:val="007358B1"/>
    <w:rsid w:val="007406BE"/>
    <w:rsid w:val="007434C0"/>
    <w:rsid w:val="007445EB"/>
    <w:rsid w:val="00750A7F"/>
    <w:rsid w:val="00760842"/>
    <w:rsid w:val="00764571"/>
    <w:rsid w:val="007714D3"/>
    <w:rsid w:val="00775983"/>
    <w:rsid w:val="007A0465"/>
    <w:rsid w:val="007A19C6"/>
    <w:rsid w:val="007A679F"/>
    <w:rsid w:val="007B6C73"/>
    <w:rsid w:val="007C6397"/>
    <w:rsid w:val="007E3803"/>
    <w:rsid w:val="007F4B99"/>
    <w:rsid w:val="00802FCE"/>
    <w:rsid w:val="00824583"/>
    <w:rsid w:val="0083346C"/>
    <w:rsid w:val="0083539D"/>
    <w:rsid w:val="00837E4E"/>
    <w:rsid w:val="008406BB"/>
    <w:rsid w:val="00852538"/>
    <w:rsid w:val="0085328A"/>
    <w:rsid w:val="00856239"/>
    <w:rsid w:val="0086129D"/>
    <w:rsid w:val="00861D71"/>
    <w:rsid w:val="008649B3"/>
    <w:rsid w:val="008656D4"/>
    <w:rsid w:val="00887126"/>
    <w:rsid w:val="00887BF2"/>
    <w:rsid w:val="00892151"/>
    <w:rsid w:val="0089769B"/>
    <w:rsid w:val="008A7CE3"/>
    <w:rsid w:val="008B644E"/>
    <w:rsid w:val="008B7380"/>
    <w:rsid w:val="008C54D3"/>
    <w:rsid w:val="008D057F"/>
    <w:rsid w:val="008D4B61"/>
    <w:rsid w:val="008E0532"/>
    <w:rsid w:val="008E3218"/>
    <w:rsid w:val="008E4DC1"/>
    <w:rsid w:val="008E5BB8"/>
    <w:rsid w:val="008E60B3"/>
    <w:rsid w:val="008E6D06"/>
    <w:rsid w:val="00902393"/>
    <w:rsid w:val="009072F0"/>
    <w:rsid w:val="00912CF5"/>
    <w:rsid w:val="00930581"/>
    <w:rsid w:val="00932E3F"/>
    <w:rsid w:val="009354CF"/>
    <w:rsid w:val="009410A4"/>
    <w:rsid w:val="009419B3"/>
    <w:rsid w:val="0094509C"/>
    <w:rsid w:val="00952A4F"/>
    <w:rsid w:val="00952BD5"/>
    <w:rsid w:val="00962786"/>
    <w:rsid w:val="00970231"/>
    <w:rsid w:val="0097715A"/>
    <w:rsid w:val="00990915"/>
    <w:rsid w:val="009909EC"/>
    <w:rsid w:val="00990E23"/>
    <w:rsid w:val="0099185B"/>
    <w:rsid w:val="00996817"/>
    <w:rsid w:val="009C0D87"/>
    <w:rsid w:val="009C6432"/>
    <w:rsid w:val="009C6C9B"/>
    <w:rsid w:val="009D6CB2"/>
    <w:rsid w:val="009E7EC4"/>
    <w:rsid w:val="009F320D"/>
    <w:rsid w:val="009F3561"/>
    <w:rsid w:val="00A05A03"/>
    <w:rsid w:val="00A05BD9"/>
    <w:rsid w:val="00A10DB4"/>
    <w:rsid w:val="00A1348B"/>
    <w:rsid w:val="00A17ED2"/>
    <w:rsid w:val="00A24CA5"/>
    <w:rsid w:val="00A3025A"/>
    <w:rsid w:val="00A3472D"/>
    <w:rsid w:val="00A44E25"/>
    <w:rsid w:val="00A5238C"/>
    <w:rsid w:val="00A55D7B"/>
    <w:rsid w:val="00A61146"/>
    <w:rsid w:val="00A62CEF"/>
    <w:rsid w:val="00A63557"/>
    <w:rsid w:val="00A700D7"/>
    <w:rsid w:val="00A702D1"/>
    <w:rsid w:val="00A74888"/>
    <w:rsid w:val="00A81801"/>
    <w:rsid w:val="00A940C7"/>
    <w:rsid w:val="00A9568B"/>
    <w:rsid w:val="00A96486"/>
    <w:rsid w:val="00AA3F3A"/>
    <w:rsid w:val="00AA7498"/>
    <w:rsid w:val="00AB7BEE"/>
    <w:rsid w:val="00AC221B"/>
    <w:rsid w:val="00AE2737"/>
    <w:rsid w:val="00AF0E65"/>
    <w:rsid w:val="00AF2AA7"/>
    <w:rsid w:val="00AF6614"/>
    <w:rsid w:val="00B06507"/>
    <w:rsid w:val="00B136DD"/>
    <w:rsid w:val="00B14766"/>
    <w:rsid w:val="00B15CD0"/>
    <w:rsid w:val="00B23724"/>
    <w:rsid w:val="00B25321"/>
    <w:rsid w:val="00B33CC1"/>
    <w:rsid w:val="00B37089"/>
    <w:rsid w:val="00B43996"/>
    <w:rsid w:val="00B6031D"/>
    <w:rsid w:val="00B63ED6"/>
    <w:rsid w:val="00B71A78"/>
    <w:rsid w:val="00B76528"/>
    <w:rsid w:val="00B8617E"/>
    <w:rsid w:val="00B91AC6"/>
    <w:rsid w:val="00BC2407"/>
    <w:rsid w:val="00BC42C4"/>
    <w:rsid w:val="00BE0186"/>
    <w:rsid w:val="00BE4B35"/>
    <w:rsid w:val="00C11E57"/>
    <w:rsid w:val="00C144EE"/>
    <w:rsid w:val="00C21811"/>
    <w:rsid w:val="00C54C0E"/>
    <w:rsid w:val="00C85CED"/>
    <w:rsid w:val="00C86738"/>
    <w:rsid w:val="00C86CD0"/>
    <w:rsid w:val="00C90891"/>
    <w:rsid w:val="00C92750"/>
    <w:rsid w:val="00CA21D5"/>
    <w:rsid w:val="00CA54D2"/>
    <w:rsid w:val="00CB6D48"/>
    <w:rsid w:val="00CC21D5"/>
    <w:rsid w:val="00CE5C01"/>
    <w:rsid w:val="00D1289D"/>
    <w:rsid w:val="00D17768"/>
    <w:rsid w:val="00D239B2"/>
    <w:rsid w:val="00D25BE6"/>
    <w:rsid w:val="00D35C18"/>
    <w:rsid w:val="00D401B1"/>
    <w:rsid w:val="00D45FD4"/>
    <w:rsid w:val="00D51948"/>
    <w:rsid w:val="00D71F16"/>
    <w:rsid w:val="00DB0389"/>
    <w:rsid w:val="00DB6337"/>
    <w:rsid w:val="00DB739E"/>
    <w:rsid w:val="00DC3575"/>
    <w:rsid w:val="00DD1362"/>
    <w:rsid w:val="00DD4B48"/>
    <w:rsid w:val="00DF3EDC"/>
    <w:rsid w:val="00E101A9"/>
    <w:rsid w:val="00E10872"/>
    <w:rsid w:val="00E124E6"/>
    <w:rsid w:val="00E20380"/>
    <w:rsid w:val="00E417CD"/>
    <w:rsid w:val="00E43C23"/>
    <w:rsid w:val="00E62D6B"/>
    <w:rsid w:val="00E72A74"/>
    <w:rsid w:val="00E74B84"/>
    <w:rsid w:val="00E76352"/>
    <w:rsid w:val="00E80505"/>
    <w:rsid w:val="00E93224"/>
    <w:rsid w:val="00EA2FF2"/>
    <w:rsid w:val="00EA7A7F"/>
    <w:rsid w:val="00EB0FEB"/>
    <w:rsid w:val="00EB3116"/>
    <w:rsid w:val="00EB5A3C"/>
    <w:rsid w:val="00EB7482"/>
    <w:rsid w:val="00EB7BF7"/>
    <w:rsid w:val="00EE1F65"/>
    <w:rsid w:val="00EE6707"/>
    <w:rsid w:val="00EF260B"/>
    <w:rsid w:val="00F23FBE"/>
    <w:rsid w:val="00F26F50"/>
    <w:rsid w:val="00F30709"/>
    <w:rsid w:val="00F3176E"/>
    <w:rsid w:val="00F33CA3"/>
    <w:rsid w:val="00F500AB"/>
    <w:rsid w:val="00F655B5"/>
    <w:rsid w:val="00F7492F"/>
    <w:rsid w:val="00F768A9"/>
    <w:rsid w:val="00F87E5B"/>
    <w:rsid w:val="00FA4F84"/>
    <w:rsid w:val="00FB2F90"/>
    <w:rsid w:val="00FB6FA0"/>
    <w:rsid w:val="00FD3554"/>
    <w:rsid w:val="00FD782C"/>
    <w:rsid w:val="00FE53D5"/>
    <w:rsid w:val="00FF583C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567909-F3D1-4096-B550-06F4DA5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  <w:style w:type="table" w:styleId="aa">
    <w:name w:val="Table Grid"/>
    <w:basedOn w:val="a1"/>
    <w:uiPriority w:val="59"/>
    <w:rsid w:val="00071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F1A3-D281-4901-8CDB-74A8A8E4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99</cp:revision>
  <dcterms:created xsi:type="dcterms:W3CDTF">2014-01-21T14:32:00Z</dcterms:created>
  <dcterms:modified xsi:type="dcterms:W3CDTF">2016-03-17T10:17:00Z</dcterms:modified>
</cp:coreProperties>
</file>