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31530" w14:textId="31191D21" w:rsidR="0031208C" w:rsidRDefault="006521A0">
      <w:r>
        <w:t xml:space="preserve">Заключение к квалификационной работе </w:t>
      </w:r>
    </w:p>
    <w:p w14:paraId="5BEE5670" w14:textId="49003AA3" w:rsidR="00802DFC" w:rsidRDefault="00802DFC">
      <w:r>
        <w:t>Информационные технологии (ИТ или IT) – это множество взаимосвязанных научных и технических областей знания, которые изучают и применяют на практике методы создания, обработки, хранения, защиты и передачи информации с помощью вычислительной техники.</w:t>
      </w:r>
    </w:p>
    <w:p w14:paraId="704A2F23" w14:textId="77777777" w:rsidR="00E91F2B" w:rsidRDefault="003D3F14">
      <w:r>
        <w:t xml:space="preserve">IT технологии и </w:t>
      </w:r>
      <w:r w:rsidR="00BC7210">
        <w:t xml:space="preserve"> их актуальность</w:t>
      </w:r>
    </w:p>
    <w:p w14:paraId="598165C0" w14:textId="5BE9A674" w:rsidR="009C5498" w:rsidRDefault="00BC7210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t xml:space="preserve"> </w:t>
      </w:r>
      <w:proofErr w:type="spellStart"/>
      <w:r w:rsidR="00E91F2B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Информацио́нные</w:t>
      </w:r>
      <w:proofErr w:type="spellEnd"/>
      <w:r w:rsidR="00E91F2B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</w:t>
      </w:r>
      <w:proofErr w:type="spellStart"/>
      <w:r w:rsidR="00E91F2B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техноло́гии</w:t>
      </w:r>
      <w:proofErr w:type="spellEnd"/>
      <w:r w:rsidR="00E91F2B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— процессы, методы поиска, сбора, хранения, обработки, предоставления, распространения информации и способы осуществления таких процессов и методов. </w:t>
      </w:r>
      <w:r w:rsidR="009C5498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Конечно я, а </w:t>
      </w:r>
      <w:proofErr w:type="spellStart"/>
      <w:r w:rsidR="009C5498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ктуальность</w:t>
      </w:r>
      <w:proofErr w:type="spellEnd"/>
      <w:r w:rsidR="009C5498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сейчас в нашем современном мире высока </w:t>
      </w:r>
      <w:r w:rsidR="009037A7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если сравнивать даже 2020 и 2021 год</w:t>
      </w:r>
      <w:r w:rsidR="00647B5E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, то мы </w:t>
      </w:r>
      <w:proofErr w:type="spellStart"/>
      <w:r w:rsidR="00647B5E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подчекнем</w:t>
      </w:r>
      <w:proofErr w:type="spellEnd"/>
      <w:r w:rsidR="00647B5E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что сейчас </w:t>
      </w:r>
      <w:proofErr w:type="spellStart"/>
      <w:r w:rsidR="00647B5E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найболее</w:t>
      </w:r>
      <w:proofErr w:type="spellEnd"/>
      <w:r w:rsidR="00647B5E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распространена онлайн работа, СММ, </w:t>
      </w:r>
      <w:r w:rsidR="00016CEB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и </w:t>
      </w:r>
      <w:proofErr w:type="spellStart"/>
      <w:r w:rsidR="00016CEB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Соц</w:t>
      </w:r>
      <w:proofErr w:type="spellEnd"/>
      <w:r w:rsidR="00016CEB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сети. </w:t>
      </w:r>
    </w:p>
    <w:p w14:paraId="6E80B7F1" w14:textId="3125449D" w:rsidR="006521A0" w:rsidRDefault="00595299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Особенности развития </w:t>
      </w:r>
      <w:r w:rsidR="00977624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технологий </w:t>
      </w:r>
      <w:r w:rsidR="00D7141D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беспроводного широкополосного доступа. </w:t>
      </w:r>
    </w:p>
    <w:p w14:paraId="17E787F8" w14:textId="0E08E367" w:rsidR="006521A0" w:rsidRDefault="006521A0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Основные назначение беспроводных локальных сетей (WLAN) – организация доступа к информационным ресурсам внутри здания. Вторая по значимости сфера применения – это организация общественных коммерческих точек доступа (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hot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spots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) в людных местах – гостиницах, аэропортах, кафе, а также организация временных сетей на период проведения мероприятий (выставок, семинаров).</w:t>
      </w:r>
    </w:p>
    <w:p w14:paraId="5FEA33CE" w14:textId="61B747F9" w:rsidR="006521A0" w:rsidRDefault="006521A0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Беспроводные локальные сети создаются на основе семейства стандартов IEEE 802.11. Эти сети известны также как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Wi-Fi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(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Wireless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Fidelity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), и хотя сам термин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Wi-Fi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, в стандартах явным образом не прописан, бренд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Wi-Fi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получил в мире самое широкое распространение.</w:t>
      </w:r>
    </w:p>
    <w:p w14:paraId="4F50F6A5" w14:textId="133B4423" w:rsidR="00A56E33" w:rsidRDefault="00A56E33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Основные стандарты </w:t>
      </w:r>
    </w:p>
    <w:p w14:paraId="6B5B6517" w14:textId="6194FA3F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1.2 История развития</w:t>
      </w:r>
    </w:p>
    <w:p w14:paraId="32611EEE" w14:textId="162B7086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В 1990 г. Комитет по стандартам IEEE 802 (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Institute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of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Electrical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and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Electronic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Engineers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). Сформировал рабочую группу по стандартам для беспроводных локальных сетей 802.11. </w:t>
      </w:r>
    </w:p>
    <w:p w14:paraId="51EDA6B2" w14:textId="3EE80288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Это группа занялась разработкой всеобщего стандарта для радиооборудования и сетей, работающих на частоте 2.4 ГГц со скоростями 1 и 2 Мбит/с. Работа по созданию стандарта были завершены через семь лет, и в июне 1997 г. Была ратифицирована первая спецификация 802.11.</w:t>
      </w:r>
    </w:p>
    <w:p w14:paraId="41AA9EEA" w14:textId="67971489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Стандарт IEEE 802.11 стал первым стандартом для продуктов WLAN от независимой международной организации. Однако к моменту выхода стандарта в свет первоначально заложенная в нем скорость передачи данных оказалась недостаточной. Это послужило причиной последующих доработок, поэтому сегодня можно говорить о группе стандартов.</w:t>
      </w:r>
    </w:p>
    <w:p w14:paraId="3341E284" w14:textId="771C7450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1.3 Основные </w:t>
      </w:r>
      <w:r w:rsidR="000C2922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стандарт</w:t>
      </w:r>
    </w:p>
    <w:p w14:paraId="4B7AEF35" w14:textId="4EEFDDB8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В настоящее время широко используется преимущественно три стандарта группы IEEE 802.11 (представлены в таблице 1.1)</w:t>
      </w:r>
    </w:p>
    <w:p w14:paraId="5E0F437C" w14:textId="4B9FED38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Таблица 1.1 – Основные характеристики стандартов группы IEEE 802.11</w:t>
      </w:r>
    </w:p>
    <w:p w14:paraId="49637F97" w14:textId="761EDB4F" w:rsidR="00E209EF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Стандарт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802.11g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802.11a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802.11n</w:t>
      </w:r>
    </w:p>
    <w:p w14:paraId="7AF375C2" w14:textId="6E60BA97" w:rsidR="00F97501" w:rsidRDefault="00F97501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Его принятия. Скорость указана грубо.</w:t>
      </w:r>
    </w:p>
    <w:p w14:paraId="68F999BF" w14:textId="77777777" w:rsidR="00F97501" w:rsidRDefault="00F97501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802.11 — изначальный 1 Мбит/с и 2 Мбит/c, 2,4 ГГц и ИК стандарт (1997).</w:t>
      </w:r>
    </w:p>
    <w:p w14:paraId="4A8C2168" w14:textId="742506B7" w:rsidR="00F97501" w:rsidRDefault="00F97501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802.11a — 54 Мбит/c, 5 ГГц стандарт (1999, выход продуктов в 2001).</w:t>
      </w:r>
    </w:p>
    <w:p w14:paraId="4B7F8062" w14:textId="3D4DE76B" w:rsidR="00F97501" w:rsidRDefault="001E199C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lastRenderedPageBreak/>
        <w:t>802.11g — 54 Мбит/c, 2,4 ГГц стандарт (обратная совместимость с b) (2003).</w:t>
      </w:r>
    </w:p>
    <w:p w14:paraId="3D752FE7" w14:textId="093F5AE8" w:rsidR="008545AF" w:rsidRDefault="008545AF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802.11n (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Wi-Fi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4) — увеличение скорости передачи данных (600 Мбит/c). 2,4-2,5 или 5 ГГц. Обратная совместимость с 802.11a/b/g (сентябрь 2009).</w:t>
      </w:r>
    </w:p>
    <w:p w14:paraId="09D23D34" w14:textId="69A7248B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Частотный диапазон, ГГц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2,4-2,483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5,15-5,25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2,4 или 5,0</w:t>
      </w:r>
    </w:p>
    <w:p w14:paraId="6D138A8A" w14:textId="26F1E188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Метод передачи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DSSS,OFDM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DSSS,OFDM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MIMO</w:t>
      </w:r>
    </w:p>
    <w:p w14:paraId="7E09FD7C" w14:textId="54EB91E6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Скорость, Мбит/с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1-54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6-54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6-300</w:t>
      </w:r>
    </w:p>
    <w:p w14:paraId="3DF512EE" w14:textId="408EA104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Совместимость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802.11 b/n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802.11 n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802.11 a/b/g</w:t>
      </w:r>
    </w:p>
    <w:p w14:paraId="32D9FC91" w14:textId="51741EEE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Метод модуляции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BPSK, QPSK</w:t>
      </w:r>
    </w:p>
    <w:p w14:paraId="75DE9C06" w14:textId="3A0C304A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OFDM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BPSK, QPSK OFDM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BPSK, 64-QAM</w:t>
      </w:r>
    </w:p>
    <w:p w14:paraId="45BCA851" w14:textId="01F050CE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Дальность связи в помещении, м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20-50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10-20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50-100</w:t>
      </w:r>
    </w:p>
    <w:p w14:paraId="0B39C3DC" w14:textId="61848544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Дальность связи вне помещения, м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250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150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500</w:t>
      </w:r>
    </w:p>
    <w:p w14:paraId="34FBCE01" w14:textId="69B28D19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12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QPSK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½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96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48</w:t>
      </w:r>
    </w:p>
    <w:p w14:paraId="0C28C224" w14:textId="3E267388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18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QPSK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¾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96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72</w:t>
      </w:r>
    </w:p>
    <w:p w14:paraId="00B02C93" w14:textId="0F5F201B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24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16-QAM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½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4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192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96</w:t>
      </w:r>
    </w:p>
    <w:p w14:paraId="0B9E79C7" w14:textId="6BC2D83E" w:rsidR="00DB5A2D" w:rsidRDefault="00420BBE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38 </w:t>
      </w:r>
      <w:r w:rsidR="00DB5A2D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16-QAM</w:t>
      </w:r>
      <w:r w:rsidR="00DB5A2D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¾</w:t>
      </w:r>
      <w:r w:rsidR="00DB5A2D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4</w:t>
      </w:r>
      <w:r w:rsidR="00DB5A2D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192</w:t>
      </w:r>
      <w:r w:rsidR="00DB5A2D"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144</w:t>
      </w:r>
    </w:p>
    <w:p w14:paraId="323A3E5C" w14:textId="1EBCE3F8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48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64-QAM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2/3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6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288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192</w:t>
      </w:r>
    </w:p>
    <w:p w14:paraId="5B05D01D" w14:textId="200FBBAA" w:rsidR="00DB5A2D" w:rsidRDefault="00DB5A2D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54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64-QAM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¾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6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288</w:t>
      </w: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ab/>
        <w:t>216</w:t>
      </w:r>
    </w:p>
    <w:p w14:paraId="5782BBC5" w14:textId="77777777" w:rsidR="00E55593" w:rsidRDefault="00E55593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Основные компоненты беспроводной сети:</w:t>
      </w:r>
    </w:p>
    <w:p w14:paraId="4D6A46E9" w14:textId="6839FE3E" w:rsidR="00E55593" w:rsidRDefault="00E55593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Контроллер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Wi-Fi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точек доступа (АС)</w:t>
      </w:r>
    </w:p>
    <w:p w14:paraId="012F4A64" w14:textId="77777777" w:rsidR="00E55593" w:rsidRDefault="00E55593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Wi-Fi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точка доступа (AP)</w:t>
      </w:r>
    </w:p>
    <w:p w14:paraId="0E458778" w14:textId="64FC32E7" w:rsidR="00E55593" w:rsidRDefault="00E55593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Антенны 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Wi-Fi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 xml:space="preserve"> точек доступа</w:t>
      </w:r>
    </w:p>
    <w:p w14:paraId="1C6AAF5C" w14:textId="515E115F" w:rsidR="00E55593" w:rsidRDefault="00E55593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Маршрутизатор (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router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)</w:t>
      </w:r>
    </w:p>
    <w:p w14:paraId="43D61435" w14:textId="7CF12D20" w:rsidR="00E55593" w:rsidRDefault="00E55593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Коммутатор (</w:t>
      </w:r>
      <w:proofErr w:type="spellStart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switch</w:t>
      </w:r>
      <w:proofErr w:type="spellEnd"/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)</w:t>
      </w:r>
    </w:p>
    <w:p w14:paraId="06D204CB" w14:textId="4C191044" w:rsidR="00E55593" w:rsidRDefault="00E55593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  <w: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  <w:t>Беспроводные адаптеры и пр.</w:t>
      </w:r>
    </w:p>
    <w:p w14:paraId="420E9F23" w14:textId="77777777" w:rsidR="00E55593" w:rsidRDefault="00E55593">
      <w:pPr>
        <w:rPr>
          <w:rFonts w:ascii="Roboto" w:eastAsia="Times New Roman" w:hAnsi="Roboto"/>
          <w:color w:val="3C4043"/>
          <w:sz w:val="21"/>
          <w:szCs w:val="21"/>
          <w:shd w:val="clear" w:color="auto" w:fill="FFFFFF"/>
        </w:rPr>
      </w:pPr>
    </w:p>
    <w:p w14:paraId="3FF402BD" w14:textId="77777777" w:rsidR="0031208C" w:rsidRDefault="0031208C">
      <w:r>
        <w:t>В данной выпускной квалификационной работе были рассмотрены  виды и способы  построения  сетей широкополосного доступа разного типа сложности и применяемых технологий.</w:t>
      </w:r>
    </w:p>
    <w:p w14:paraId="710B3E64" w14:textId="1D4C601D" w:rsidR="0031208C" w:rsidRDefault="0031208C">
      <w:r>
        <w:t xml:space="preserve">На основе  проведенных  сравнительных анализов  всех технологий ,была выбрана технология(ETTB) и спроектирован  проект  сети широкополосного доступа для  жилого массива  </w:t>
      </w:r>
      <w:proofErr w:type="spellStart"/>
      <w:r>
        <w:t>Дивногорский</w:t>
      </w:r>
      <w:proofErr w:type="spellEnd"/>
      <w:r>
        <w:t xml:space="preserve"> НСО </w:t>
      </w:r>
    </w:p>
    <w:p w14:paraId="6BA0F4E9" w14:textId="477D8027" w:rsidR="0031208C" w:rsidRDefault="0031208C">
      <w:r>
        <w:t>В данной работе  была применена   технология ETTB (</w:t>
      </w:r>
      <w:proofErr w:type="spellStart"/>
      <w:r>
        <w:t>Ethernet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Building</w:t>
      </w:r>
      <w:proofErr w:type="spellEnd"/>
      <w:r>
        <w:t xml:space="preserve">), произведены расчёты для выбора  </w:t>
      </w:r>
      <w:proofErr w:type="spellStart"/>
      <w:r>
        <w:t>мультиплексорного</w:t>
      </w:r>
      <w:proofErr w:type="spellEnd"/>
      <w:r>
        <w:t xml:space="preserve"> оборудования для установки  на станции и для установки в домах .</w:t>
      </w:r>
    </w:p>
    <w:p w14:paraId="779EA621" w14:textId="3242A2F0" w:rsidR="0031208C" w:rsidRDefault="0031208C">
      <w:r>
        <w:lastRenderedPageBreak/>
        <w:t>Так же были произведены расчеты для выбора оптического кабеля от станции до дома ,для соединения между домами и для внутренней(домовой) разводки. Были проведены расчёты  потерь для выбора SFP модуля, расчёт затухания, параметров  влияния – переходные затухания и защищенность на ближний конец  для  витой пары.</w:t>
      </w:r>
    </w:p>
    <w:p w14:paraId="1C582D89" w14:textId="77777777" w:rsidR="0031208C" w:rsidRDefault="0031208C">
      <w:r>
        <w:t>Были рассмотрены вопросы безопасности  жизнедеятельности.</w:t>
      </w:r>
    </w:p>
    <w:p w14:paraId="7DD7A9D2" w14:textId="77777777" w:rsidR="0031208C" w:rsidRDefault="0031208C"/>
    <w:p w14:paraId="559AE150" w14:textId="77777777" w:rsidR="0031208C" w:rsidRDefault="0031208C"/>
    <w:sectPr w:rsidR="00312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08C"/>
    <w:rsid w:val="00016CEB"/>
    <w:rsid w:val="000C2922"/>
    <w:rsid w:val="001E199C"/>
    <w:rsid w:val="0031208C"/>
    <w:rsid w:val="003D3F14"/>
    <w:rsid w:val="003F7150"/>
    <w:rsid w:val="00420BBE"/>
    <w:rsid w:val="004C0147"/>
    <w:rsid w:val="00595299"/>
    <w:rsid w:val="00647B5E"/>
    <w:rsid w:val="006521A0"/>
    <w:rsid w:val="00802DFC"/>
    <w:rsid w:val="008545AF"/>
    <w:rsid w:val="009037A7"/>
    <w:rsid w:val="00977624"/>
    <w:rsid w:val="009C5498"/>
    <w:rsid w:val="00A56E33"/>
    <w:rsid w:val="00BC7210"/>
    <w:rsid w:val="00C86885"/>
    <w:rsid w:val="00D7141D"/>
    <w:rsid w:val="00D96E91"/>
    <w:rsid w:val="00DB5A2D"/>
    <w:rsid w:val="00E209EF"/>
    <w:rsid w:val="00E55593"/>
    <w:rsid w:val="00E83001"/>
    <w:rsid w:val="00E91F2B"/>
    <w:rsid w:val="00ED0733"/>
    <w:rsid w:val="00F9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D8CD2E"/>
  <w15:chartTrackingRefBased/>
  <w15:docId w15:val="{8692EB90-8E84-3445-85F8-93D81846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79964130902</dc:creator>
  <cp:keywords/>
  <dc:description/>
  <cp:lastModifiedBy>79964130902</cp:lastModifiedBy>
  <cp:revision>2</cp:revision>
  <dcterms:created xsi:type="dcterms:W3CDTF">2021-02-20T03:16:00Z</dcterms:created>
  <dcterms:modified xsi:type="dcterms:W3CDTF">2021-02-20T03:16:00Z</dcterms:modified>
</cp:coreProperties>
</file>